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2F95" w14:textId="77777777" w:rsidR="002A3954" w:rsidRDefault="00F67272" w:rsidP="0053034F">
      <w:pPr>
        <w:spacing w:line="276" w:lineRule="auto"/>
        <w:jc w:val="center"/>
        <w:rPr>
          <w:rFonts w:ascii="Arial" w:hAnsi="Arial" w:cs="Arial"/>
          <w:b/>
          <w:color w:val="1F497D" w:themeColor="text2"/>
          <w:sz w:val="72"/>
          <w:szCs w:val="72"/>
        </w:rPr>
      </w:pPr>
      <w:r w:rsidRPr="00871035">
        <w:rPr>
          <w:rFonts w:ascii="Arial" w:hAnsi="Arial" w:cs="Arial"/>
          <w:b/>
          <w:color w:val="1F497D" w:themeColor="text2"/>
          <w:sz w:val="72"/>
          <w:szCs w:val="72"/>
        </w:rPr>
        <w:t xml:space="preserve">All </w:t>
      </w:r>
      <w:r w:rsidR="00217AA8" w:rsidRPr="00871035">
        <w:rPr>
          <w:rFonts w:ascii="Arial" w:hAnsi="Arial" w:cs="Arial"/>
          <w:b/>
          <w:color w:val="1F497D" w:themeColor="text2"/>
          <w:sz w:val="72"/>
          <w:szCs w:val="72"/>
        </w:rPr>
        <w:t xml:space="preserve">CareerSource </w:t>
      </w:r>
      <w:r w:rsidR="009673E5" w:rsidRPr="00871035">
        <w:rPr>
          <w:rFonts w:ascii="Arial" w:hAnsi="Arial" w:cs="Arial"/>
          <w:b/>
          <w:color w:val="1F497D" w:themeColor="text2"/>
          <w:sz w:val="72"/>
          <w:szCs w:val="72"/>
        </w:rPr>
        <w:t>Heartland Offices</w:t>
      </w:r>
      <w:r w:rsidRPr="00871035">
        <w:rPr>
          <w:rFonts w:ascii="Arial" w:hAnsi="Arial" w:cs="Arial"/>
          <w:b/>
          <w:color w:val="1F497D" w:themeColor="text2"/>
          <w:sz w:val="72"/>
          <w:szCs w:val="72"/>
        </w:rPr>
        <w:t xml:space="preserve"> </w:t>
      </w:r>
      <w:r w:rsidR="009673E5" w:rsidRPr="00871035">
        <w:rPr>
          <w:rFonts w:ascii="Arial" w:hAnsi="Arial" w:cs="Arial"/>
          <w:b/>
          <w:color w:val="1F497D" w:themeColor="text2"/>
          <w:sz w:val="72"/>
          <w:szCs w:val="72"/>
        </w:rPr>
        <w:t>Will Be</w:t>
      </w:r>
      <w:r w:rsidR="0053034F">
        <w:rPr>
          <w:rFonts w:ascii="Arial" w:hAnsi="Arial" w:cs="Arial"/>
          <w:b/>
          <w:color w:val="1F497D" w:themeColor="text2"/>
          <w:sz w:val="72"/>
          <w:szCs w:val="72"/>
        </w:rPr>
        <w:t xml:space="preserve"> </w:t>
      </w:r>
      <w:r w:rsidR="009673E5" w:rsidRPr="00871035">
        <w:rPr>
          <w:rFonts w:ascii="Arial" w:hAnsi="Arial" w:cs="Arial"/>
          <w:b/>
          <w:color w:val="1F497D" w:themeColor="text2"/>
          <w:sz w:val="72"/>
          <w:szCs w:val="72"/>
        </w:rPr>
        <w:t>Closed</w:t>
      </w:r>
    </w:p>
    <w:p w14:paraId="7A4CE2C6" w14:textId="1C6AE335" w:rsidR="00560D7B" w:rsidRDefault="004B1408" w:rsidP="0053034F">
      <w:pPr>
        <w:spacing w:line="276" w:lineRule="auto"/>
        <w:jc w:val="center"/>
        <w:rPr>
          <w:rFonts w:ascii="Arial" w:hAnsi="Arial" w:cs="Arial"/>
          <w:b/>
          <w:color w:val="1F497D" w:themeColor="text2"/>
          <w:sz w:val="72"/>
          <w:szCs w:val="72"/>
        </w:rPr>
      </w:pPr>
      <w:sdt>
        <w:sdtPr>
          <w:rPr>
            <w:rFonts w:ascii="Arial" w:hAnsi="Arial" w:cs="Arial"/>
            <w:b/>
            <w:color w:val="1F497D" w:themeColor="text2"/>
            <w:sz w:val="72"/>
            <w:szCs w:val="72"/>
          </w:rPr>
          <w:id w:val="-1123996159"/>
          <w:placeholder>
            <w:docPart w:val="DefaultPlaceholder_-1854013437"/>
          </w:placeholder>
          <w:date w:fullDate="2026-05-25T00:00:00Z">
            <w:dateFormat w:val="dddd, MMMM d"/>
            <w:lid w:val="en-US"/>
            <w:storeMappedDataAs w:val="dateTime"/>
            <w:calendar w:val="gregorian"/>
          </w:date>
        </w:sdtPr>
        <w:sdtEndPr/>
        <w:sdtContent>
          <w:r w:rsidR="008C2A5D">
            <w:rPr>
              <w:rFonts w:ascii="Arial" w:hAnsi="Arial" w:cs="Arial"/>
              <w:b/>
              <w:color w:val="1F497D" w:themeColor="text2"/>
              <w:sz w:val="72"/>
              <w:szCs w:val="72"/>
            </w:rPr>
            <w:t>Monday, May 25</w:t>
          </w:r>
        </w:sdtContent>
      </w:sdt>
      <w:r w:rsidR="00871035">
        <w:rPr>
          <w:rFonts w:ascii="Arial" w:hAnsi="Arial" w:cs="Arial"/>
          <w:b/>
          <w:color w:val="1F497D" w:themeColor="text2"/>
          <w:sz w:val="72"/>
          <w:szCs w:val="72"/>
        </w:rPr>
        <w:t>,</w:t>
      </w:r>
      <w:r w:rsidR="0053034F">
        <w:rPr>
          <w:rFonts w:ascii="Arial" w:hAnsi="Arial" w:cs="Arial"/>
          <w:b/>
          <w:color w:val="1F497D" w:themeColor="text2"/>
          <w:sz w:val="72"/>
          <w:szCs w:val="72"/>
        </w:rPr>
        <w:t xml:space="preserve"> </w:t>
      </w:r>
      <w:r w:rsidR="00BE6585" w:rsidRPr="00871035">
        <w:rPr>
          <w:rFonts w:ascii="Arial" w:hAnsi="Arial" w:cs="Arial"/>
          <w:b/>
          <w:color w:val="1F497D" w:themeColor="text2"/>
          <w:sz w:val="72"/>
          <w:szCs w:val="72"/>
        </w:rPr>
        <w:t>In</w:t>
      </w:r>
    </w:p>
    <w:p w14:paraId="51AB5803" w14:textId="1DBD17F5" w:rsidR="00BE6585" w:rsidRPr="00871035" w:rsidRDefault="00BE6585" w:rsidP="0053034F">
      <w:pPr>
        <w:spacing w:line="276" w:lineRule="auto"/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871035">
        <w:rPr>
          <w:rFonts w:ascii="Arial" w:hAnsi="Arial" w:cs="Arial"/>
          <w:b/>
          <w:color w:val="1F497D" w:themeColor="text2"/>
          <w:sz w:val="72"/>
          <w:szCs w:val="72"/>
        </w:rPr>
        <w:t>Observance</w:t>
      </w:r>
      <w:r w:rsidR="002A3954">
        <w:rPr>
          <w:rFonts w:ascii="Arial" w:hAnsi="Arial" w:cs="Arial"/>
          <w:b/>
          <w:color w:val="1F497D" w:themeColor="text2"/>
          <w:sz w:val="72"/>
          <w:szCs w:val="72"/>
        </w:rPr>
        <w:t xml:space="preserve"> </w:t>
      </w:r>
      <w:r w:rsidRPr="00871035">
        <w:rPr>
          <w:rFonts w:ascii="Arial" w:hAnsi="Arial" w:cs="Arial"/>
          <w:b/>
          <w:color w:val="1F497D" w:themeColor="text2"/>
          <w:sz w:val="72"/>
          <w:szCs w:val="72"/>
        </w:rPr>
        <w:t>Of</w:t>
      </w:r>
      <w:r w:rsidR="00F67272" w:rsidRPr="00871035">
        <w:rPr>
          <w:rFonts w:ascii="Arial" w:hAnsi="Arial" w:cs="Arial"/>
          <w:b/>
          <w:color w:val="1F497D" w:themeColor="text2"/>
          <w:sz w:val="72"/>
          <w:szCs w:val="72"/>
        </w:rPr>
        <w:t xml:space="preserve"> Memorial Day</w:t>
      </w:r>
    </w:p>
    <w:p w14:paraId="355C52A4" w14:textId="428A37B0" w:rsidR="00FC3AE6" w:rsidRPr="00B7020D" w:rsidRDefault="00CF0F62" w:rsidP="00917484">
      <w:pPr>
        <w:ind w:left="720"/>
        <w:jc w:val="center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75648" behindDoc="0" locked="0" layoutInCell="1" allowOverlap="1" wp14:anchorId="4BFE3808" wp14:editId="7484B895">
            <wp:simplePos x="0" y="0"/>
            <wp:positionH relativeFrom="column">
              <wp:posOffset>1495425</wp:posOffset>
            </wp:positionH>
            <wp:positionV relativeFrom="paragraph">
              <wp:posOffset>27305</wp:posOffset>
            </wp:positionV>
            <wp:extent cx="4076700" cy="2719734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 gave some_some gave 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7197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B3878" w14:textId="77777777" w:rsidR="00917484" w:rsidRDefault="00917484" w:rsidP="00917484">
      <w:pPr>
        <w:ind w:left="720"/>
        <w:jc w:val="center"/>
        <w:rPr>
          <w:i/>
          <w:color w:val="FF0000"/>
          <w:sz w:val="96"/>
          <w:szCs w:val="96"/>
        </w:rPr>
      </w:pPr>
    </w:p>
    <w:p w14:paraId="421213BC" w14:textId="77777777" w:rsidR="00121873" w:rsidRDefault="00121873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4A8BD95B" w14:textId="77777777" w:rsidR="00121873" w:rsidRDefault="00121873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721E4B87" w14:textId="77777777" w:rsidR="00C10A7F" w:rsidRDefault="00C10A7F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0F446139" w14:textId="77777777" w:rsidR="00C10A7F" w:rsidRDefault="00C10A7F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4D527FD4" w14:textId="77777777" w:rsidR="00C10A7F" w:rsidRDefault="00C10A7F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70FEC3BA" w14:textId="77777777" w:rsidR="00C10A7F" w:rsidRDefault="00C10A7F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78A79CFF" w14:textId="77777777" w:rsidR="00C10A7F" w:rsidRDefault="00C10A7F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513EC82A" w14:textId="77777777" w:rsidR="00C10A7F" w:rsidRDefault="00C10A7F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7091D1E4" w14:textId="77777777" w:rsidR="00C10A7F" w:rsidRDefault="00C10A7F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252E017B" w14:textId="77777777" w:rsidR="00C10A7F" w:rsidRDefault="00C10A7F" w:rsidP="00121873">
      <w:pPr>
        <w:jc w:val="center"/>
        <w:rPr>
          <w:rStyle w:val="Strong"/>
          <w:rFonts w:ascii="Arial" w:hAnsi="Arial" w:cs="Arial"/>
          <w:sz w:val="16"/>
          <w:szCs w:val="16"/>
        </w:rPr>
      </w:pPr>
    </w:p>
    <w:p w14:paraId="70FB83A7" w14:textId="77777777" w:rsidR="0053034F" w:rsidRDefault="0053034F" w:rsidP="00871035">
      <w:pPr>
        <w:spacing w:line="276" w:lineRule="auto"/>
        <w:jc w:val="both"/>
        <w:rPr>
          <w:rStyle w:val="Strong"/>
          <w:rFonts w:ascii="Arial" w:hAnsi="Arial" w:cs="Arial"/>
          <w:b w:val="0"/>
          <w:sz w:val="40"/>
          <w:szCs w:val="40"/>
        </w:rPr>
      </w:pPr>
    </w:p>
    <w:p w14:paraId="7BF691CE" w14:textId="77777777" w:rsidR="0053034F" w:rsidRDefault="0053034F" w:rsidP="00CF0F62">
      <w:pPr>
        <w:spacing w:after="240" w:line="276" w:lineRule="auto"/>
        <w:jc w:val="both"/>
        <w:rPr>
          <w:rStyle w:val="Strong"/>
          <w:rFonts w:ascii="Arial" w:hAnsi="Arial" w:cs="Arial"/>
          <w:b w:val="0"/>
          <w:sz w:val="40"/>
          <w:szCs w:val="40"/>
        </w:rPr>
      </w:pPr>
    </w:p>
    <w:p w14:paraId="3D447AA8" w14:textId="77777777" w:rsidR="00C10A7F" w:rsidRPr="006558E7" w:rsidRDefault="00E161D0" w:rsidP="00871035">
      <w:pPr>
        <w:spacing w:line="276" w:lineRule="auto"/>
        <w:jc w:val="both"/>
        <w:rPr>
          <w:rStyle w:val="Strong"/>
          <w:rFonts w:ascii="Arial" w:hAnsi="Arial" w:cs="Arial"/>
          <w:b w:val="0"/>
          <w:i/>
          <w:sz w:val="40"/>
          <w:szCs w:val="40"/>
        </w:rPr>
      </w:pPr>
      <w:r>
        <w:rPr>
          <w:rStyle w:val="Strong"/>
          <w:rFonts w:ascii="Arial" w:hAnsi="Arial" w:cs="Arial"/>
          <w:b w:val="0"/>
          <w:i/>
          <w:sz w:val="40"/>
          <w:szCs w:val="40"/>
        </w:rPr>
        <w:t xml:space="preserve">As </w:t>
      </w:r>
      <w:r w:rsidR="00871035" w:rsidRPr="006558E7">
        <w:rPr>
          <w:rStyle w:val="Strong"/>
          <w:rFonts w:ascii="Arial" w:hAnsi="Arial" w:cs="Arial"/>
          <w:b w:val="0"/>
          <w:i/>
          <w:sz w:val="40"/>
          <w:szCs w:val="40"/>
        </w:rPr>
        <w:t>we enjoy time with family and friends</w:t>
      </w:r>
      <w:r>
        <w:rPr>
          <w:rStyle w:val="Strong"/>
          <w:rFonts w:ascii="Arial" w:hAnsi="Arial" w:cs="Arial"/>
          <w:b w:val="0"/>
          <w:i/>
          <w:sz w:val="40"/>
          <w:szCs w:val="40"/>
        </w:rPr>
        <w:t xml:space="preserve"> during this upcoming </w:t>
      </w:r>
      <w:r w:rsidR="00196605">
        <w:rPr>
          <w:rStyle w:val="Strong"/>
          <w:rFonts w:ascii="Arial" w:hAnsi="Arial" w:cs="Arial"/>
          <w:b w:val="0"/>
          <w:i/>
          <w:sz w:val="40"/>
          <w:szCs w:val="40"/>
        </w:rPr>
        <w:t>holiday</w:t>
      </w:r>
      <w:r w:rsidR="00871035" w:rsidRPr="006558E7">
        <w:rPr>
          <w:rStyle w:val="Strong"/>
          <w:rFonts w:ascii="Arial" w:hAnsi="Arial" w:cs="Arial"/>
          <w:b w:val="0"/>
          <w:i/>
          <w:sz w:val="40"/>
          <w:szCs w:val="40"/>
        </w:rPr>
        <w:t>, let us not forget to Celebrate and Commemorate the lives of those brave men and women who gave the ultimate sacrifice for our many freedoms.</w:t>
      </w:r>
    </w:p>
    <w:p w14:paraId="07224B63" w14:textId="77777777" w:rsidR="00871035" w:rsidRDefault="00871035" w:rsidP="00871035">
      <w:pPr>
        <w:spacing w:line="276" w:lineRule="auto"/>
        <w:jc w:val="right"/>
        <w:rPr>
          <w:rStyle w:val="Strong"/>
          <w:rFonts w:ascii="Arial" w:hAnsi="Arial" w:cs="Arial"/>
          <w:b w:val="0"/>
          <w:sz w:val="40"/>
          <w:szCs w:val="40"/>
        </w:rPr>
      </w:pPr>
      <w:r>
        <w:rPr>
          <w:rStyle w:val="Strong"/>
          <w:rFonts w:ascii="Arial" w:hAnsi="Arial" w:cs="Arial"/>
          <w:b w:val="0"/>
          <w:sz w:val="40"/>
          <w:szCs w:val="40"/>
        </w:rPr>
        <w:t>Donna Doubleday</w:t>
      </w:r>
    </w:p>
    <w:p w14:paraId="49B2CBF6" w14:textId="77777777" w:rsidR="00871035" w:rsidRDefault="00871035" w:rsidP="00B0495B">
      <w:pPr>
        <w:spacing w:after="120" w:line="276" w:lineRule="auto"/>
        <w:jc w:val="right"/>
        <w:rPr>
          <w:rStyle w:val="Strong"/>
          <w:rFonts w:ascii="Arial" w:hAnsi="Arial" w:cs="Arial"/>
          <w:b w:val="0"/>
          <w:sz w:val="40"/>
          <w:szCs w:val="40"/>
        </w:rPr>
      </w:pPr>
      <w:r>
        <w:rPr>
          <w:rStyle w:val="Strong"/>
          <w:rFonts w:ascii="Arial" w:hAnsi="Arial" w:cs="Arial"/>
          <w:b w:val="0"/>
          <w:sz w:val="40"/>
          <w:szCs w:val="40"/>
        </w:rPr>
        <w:t>President/CEO</w:t>
      </w:r>
    </w:p>
    <w:p w14:paraId="6B4782A4" w14:textId="39E59F25" w:rsidR="00F6438F" w:rsidRPr="00F6438F" w:rsidRDefault="00CF0F62" w:rsidP="007D60A1">
      <w:pPr>
        <w:spacing w:after="60"/>
        <w:rPr>
          <w:rStyle w:val="Strong"/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Cs/>
          <w:noProof/>
          <w:sz w:val="16"/>
          <w:szCs w:val="16"/>
        </w:rPr>
        <w:drawing>
          <wp:anchor distT="0" distB="0" distL="114300" distR="114300" simplePos="0" relativeHeight="251674624" behindDoc="1" locked="0" layoutInCell="1" allowOverlap="1" wp14:anchorId="28343718" wp14:editId="6932A23B">
            <wp:simplePos x="0" y="0"/>
            <wp:positionH relativeFrom="column">
              <wp:posOffset>4209415</wp:posOffset>
            </wp:positionH>
            <wp:positionV relativeFrom="paragraph">
              <wp:posOffset>319405</wp:posOffset>
            </wp:positionV>
            <wp:extent cx="2572840" cy="1142473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 CareerSource Heartland_Full 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840" cy="1142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38F" w:rsidRPr="00F6438F">
        <w:rPr>
          <w:rStyle w:val="Strong"/>
          <w:rFonts w:ascii="Arial" w:hAnsi="Arial" w:cs="Arial"/>
          <w:sz w:val="40"/>
          <w:szCs w:val="40"/>
        </w:rPr>
        <w:t>All Offices Re-Open</w:t>
      </w:r>
    </w:p>
    <w:p w14:paraId="316BCB75" w14:textId="19893AD7" w:rsidR="00871035" w:rsidRPr="00F6438F" w:rsidRDefault="00F6438F" w:rsidP="00F6438F">
      <w:pPr>
        <w:rPr>
          <w:rStyle w:val="Strong"/>
          <w:rFonts w:ascii="Arial" w:hAnsi="Arial" w:cs="Arial"/>
          <w:sz w:val="40"/>
          <w:szCs w:val="40"/>
        </w:rPr>
      </w:pPr>
      <w:r w:rsidRPr="00F6438F">
        <w:rPr>
          <w:rStyle w:val="Strong"/>
          <w:rFonts w:ascii="Arial" w:hAnsi="Arial" w:cs="Arial"/>
          <w:sz w:val="40"/>
          <w:szCs w:val="40"/>
        </w:rPr>
        <w:t xml:space="preserve">8 a.m., </w:t>
      </w:r>
      <w:sdt>
        <w:sdtPr>
          <w:rPr>
            <w:rStyle w:val="Strong"/>
            <w:rFonts w:ascii="Arial" w:hAnsi="Arial" w:cs="Arial"/>
            <w:sz w:val="40"/>
            <w:szCs w:val="40"/>
          </w:rPr>
          <w:id w:val="1627892732"/>
          <w:placeholder>
            <w:docPart w:val="DefaultPlaceholder_-1854013437"/>
          </w:placeholder>
          <w:date w:fullDate="2026-05-26T00:00:00Z">
            <w:dateFormat w:val="dddd, MMMM d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ED3DD5">
            <w:rPr>
              <w:rStyle w:val="Strong"/>
              <w:rFonts w:ascii="Arial" w:hAnsi="Arial" w:cs="Arial"/>
              <w:sz w:val="40"/>
              <w:szCs w:val="40"/>
            </w:rPr>
            <w:t xml:space="preserve">Tuesday, May </w:t>
          </w:r>
          <w:r w:rsidR="006848C2">
            <w:rPr>
              <w:rStyle w:val="Strong"/>
              <w:rFonts w:ascii="Arial" w:hAnsi="Arial" w:cs="Arial"/>
              <w:sz w:val="40"/>
              <w:szCs w:val="40"/>
            </w:rPr>
            <w:t>2</w:t>
          </w:r>
          <w:r w:rsidR="008C2A5D">
            <w:rPr>
              <w:rStyle w:val="Strong"/>
              <w:rFonts w:ascii="Arial" w:hAnsi="Arial" w:cs="Arial"/>
              <w:sz w:val="40"/>
              <w:szCs w:val="40"/>
            </w:rPr>
            <w:t>6</w:t>
          </w:r>
        </w:sdtContent>
      </w:sdt>
    </w:p>
    <w:p w14:paraId="0F692757" w14:textId="77777777" w:rsidR="00871035" w:rsidRPr="00F6438F" w:rsidRDefault="00871035" w:rsidP="00871035">
      <w:pPr>
        <w:jc w:val="center"/>
        <w:rPr>
          <w:rStyle w:val="Strong"/>
          <w:rFonts w:ascii="Arial" w:hAnsi="Arial" w:cs="Arial"/>
          <w:b w:val="0"/>
          <w:sz w:val="40"/>
          <w:szCs w:val="40"/>
        </w:rPr>
      </w:pPr>
    </w:p>
    <w:p w14:paraId="5016F44B" w14:textId="77777777" w:rsidR="00871035" w:rsidRDefault="00871035" w:rsidP="00871035">
      <w:pPr>
        <w:jc w:val="center"/>
        <w:rPr>
          <w:rStyle w:val="Strong"/>
          <w:rFonts w:ascii="Arial" w:hAnsi="Arial" w:cs="Arial"/>
          <w:b w:val="0"/>
          <w:sz w:val="16"/>
          <w:szCs w:val="16"/>
        </w:rPr>
      </w:pPr>
    </w:p>
    <w:p w14:paraId="2AD63D10" w14:textId="77777777" w:rsidR="00F6438F" w:rsidRDefault="00F6438F" w:rsidP="00871035">
      <w:pPr>
        <w:jc w:val="center"/>
        <w:rPr>
          <w:rStyle w:val="Strong"/>
          <w:rFonts w:ascii="Arial" w:hAnsi="Arial" w:cs="Arial"/>
          <w:b w:val="0"/>
          <w:sz w:val="16"/>
          <w:szCs w:val="16"/>
        </w:rPr>
      </w:pPr>
    </w:p>
    <w:p w14:paraId="0162D633" w14:textId="77777777" w:rsidR="00F6438F" w:rsidRDefault="00F6438F" w:rsidP="00871035">
      <w:pPr>
        <w:jc w:val="center"/>
        <w:rPr>
          <w:rStyle w:val="Strong"/>
          <w:rFonts w:ascii="Arial" w:hAnsi="Arial" w:cs="Arial"/>
          <w:b w:val="0"/>
          <w:sz w:val="16"/>
          <w:szCs w:val="16"/>
        </w:rPr>
      </w:pPr>
    </w:p>
    <w:p w14:paraId="47C01B8C" w14:textId="77777777" w:rsidR="00F6438F" w:rsidRDefault="00F6438F" w:rsidP="00871035">
      <w:pPr>
        <w:jc w:val="center"/>
        <w:rPr>
          <w:rStyle w:val="Strong"/>
          <w:rFonts w:ascii="Arial" w:hAnsi="Arial" w:cs="Arial"/>
          <w:b w:val="0"/>
          <w:sz w:val="16"/>
          <w:szCs w:val="16"/>
        </w:rPr>
      </w:pPr>
    </w:p>
    <w:p w14:paraId="2FEDAC78" w14:textId="77777777" w:rsidR="00B7020D" w:rsidRPr="00871035" w:rsidRDefault="00871035" w:rsidP="00871035">
      <w:pPr>
        <w:jc w:val="center"/>
        <w:rPr>
          <w:rStyle w:val="Strong"/>
          <w:rFonts w:ascii="Arial" w:hAnsi="Arial" w:cs="Arial"/>
          <w:b w:val="0"/>
          <w:sz w:val="16"/>
          <w:szCs w:val="16"/>
        </w:rPr>
      </w:pPr>
      <w:r>
        <w:rPr>
          <w:rStyle w:val="Strong"/>
          <w:rFonts w:ascii="Arial" w:hAnsi="Arial" w:cs="Arial"/>
          <w:b w:val="0"/>
          <w:sz w:val="16"/>
          <w:szCs w:val="16"/>
        </w:rPr>
        <w:t>CareerSource Heartland is an equal opportunity employer/program. Auxiliary aids and services available upon request to individuals with disabilities.</w:t>
      </w:r>
    </w:p>
    <w:sectPr w:rsidR="00B7020D" w:rsidRPr="00871035" w:rsidSect="00560D7B">
      <w:pgSz w:w="12240" w:h="15840" w:code="1"/>
      <w:pgMar w:top="1008" w:right="720" w:bottom="720" w:left="720" w:header="720" w:footer="720" w:gutter="0"/>
      <w:pgBorders w:offsetFrom="page">
        <w:top w:val="thinThickSmallGap" w:sz="48" w:space="24" w:color="808080" w:themeColor="background1" w:themeShade="80"/>
        <w:left w:val="thinThickSmallGap" w:sz="48" w:space="24" w:color="808080" w:themeColor="background1" w:themeShade="80"/>
        <w:bottom w:val="thickThinSmallGap" w:sz="48" w:space="24" w:color="808080" w:themeColor="background1" w:themeShade="80"/>
        <w:right w:val="thickThinSmallGap" w:sz="48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6CB7" w14:textId="77777777" w:rsidR="004B1408" w:rsidRDefault="004B1408">
      <w:r>
        <w:separator/>
      </w:r>
    </w:p>
  </w:endnote>
  <w:endnote w:type="continuationSeparator" w:id="0">
    <w:p w14:paraId="0F32E88C" w14:textId="77777777" w:rsidR="004B1408" w:rsidRDefault="004B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A677" w14:textId="77777777" w:rsidR="004B1408" w:rsidRDefault="004B1408">
      <w:r>
        <w:separator/>
      </w:r>
    </w:p>
  </w:footnote>
  <w:footnote w:type="continuationSeparator" w:id="0">
    <w:p w14:paraId="559B61C6" w14:textId="77777777" w:rsidR="004B1408" w:rsidRDefault="004B1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73"/>
    <w:rsid w:val="00000C31"/>
    <w:rsid w:val="0001176C"/>
    <w:rsid w:val="000570B3"/>
    <w:rsid w:val="000C110A"/>
    <w:rsid w:val="000C3E9C"/>
    <w:rsid w:val="000F57E5"/>
    <w:rsid w:val="00103E59"/>
    <w:rsid w:val="00121873"/>
    <w:rsid w:val="00196605"/>
    <w:rsid w:val="001D7E8C"/>
    <w:rsid w:val="002137BB"/>
    <w:rsid w:val="00217AA8"/>
    <w:rsid w:val="00222B22"/>
    <w:rsid w:val="002A3954"/>
    <w:rsid w:val="002C5C6E"/>
    <w:rsid w:val="00335575"/>
    <w:rsid w:val="00357741"/>
    <w:rsid w:val="00380566"/>
    <w:rsid w:val="00391236"/>
    <w:rsid w:val="003A3CC7"/>
    <w:rsid w:val="004478BA"/>
    <w:rsid w:val="00457DDC"/>
    <w:rsid w:val="00485624"/>
    <w:rsid w:val="004B1408"/>
    <w:rsid w:val="00503014"/>
    <w:rsid w:val="0053034F"/>
    <w:rsid w:val="0054485F"/>
    <w:rsid w:val="005608D4"/>
    <w:rsid w:val="00560D7B"/>
    <w:rsid w:val="0062007C"/>
    <w:rsid w:val="00627283"/>
    <w:rsid w:val="006301F0"/>
    <w:rsid w:val="006443C4"/>
    <w:rsid w:val="006558E7"/>
    <w:rsid w:val="006848C2"/>
    <w:rsid w:val="006E34D2"/>
    <w:rsid w:val="00732615"/>
    <w:rsid w:val="007349D8"/>
    <w:rsid w:val="007B2F4B"/>
    <w:rsid w:val="007B465B"/>
    <w:rsid w:val="007C7184"/>
    <w:rsid w:val="007D60A1"/>
    <w:rsid w:val="00810F9C"/>
    <w:rsid w:val="00812DDC"/>
    <w:rsid w:val="00844A71"/>
    <w:rsid w:val="00871035"/>
    <w:rsid w:val="008951D3"/>
    <w:rsid w:val="008953CC"/>
    <w:rsid w:val="008A5893"/>
    <w:rsid w:val="008C2A5D"/>
    <w:rsid w:val="008F39F3"/>
    <w:rsid w:val="009041DD"/>
    <w:rsid w:val="00917484"/>
    <w:rsid w:val="009454A2"/>
    <w:rsid w:val="00945DFF"/>
    <w:rsid w:val="009673E5"/>
    <w:rsid w:val="00995BFB"/>
    <w:rsid w:val="009D157A"/>
    <w:rsid w:val="009E6435"/>
    <w:rsid w:val="00A3386C"/>
    <w:rsid w:val="00AE0BA6"/>
    <w:rsid w:val="00B0495B"/>
    <w:rsid w:val="00B07AE8"/>
    <w:rsid w:val="00B24F01"/>
    <w:rsid w:val="00B32432"/>
    <w:rsid w:val="00B7020D"/>
    <w:rsid w:val="00B9159B"/>
    <w:rsid w:val="00BE1D23"/>
    <w:rsid w:val="00BE3D62"/>
    <w:rsid w:val="00BE6585"/>
    <w:rsid w:val="00C10A7F"/>
    <w:rsid w:val="00C213D4"/>
    <w:rsid w:val="00C8251F"/>
    <w:rsid w:val="00CB005B"/>
    <w:rsid w:val="00CF0F62"/>
    <w:rsid w:val="00D14A79"/>
    <w:rsid w:val="00D660FF"/>
    <w:rsid w:val="00E03ECB"/>
    <w:rsid w:val="00E161D0"/>
    <w:rsid w:val="00EA6811"/>
    <w:rsid w:val="00ED16A4"/>
    <w:rsid w:val="00ED3DD5"/>
    <w:rsid w:val="00ED7758"/>
    <w:rsid w:val="00EF2552"/>
    <w:rsid w:val="00F6438F"/>
    <w:rsid w:val="00F67272"/>
    <w:rsid w:val="00FA22BC"/>
    <w:rsid w:val="00FA7EE0"/>
    <w:rsid w:val="00FB0967"/>
    <w:rsid w:val="00FB370E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859B5"/>
  <w15:docId w15:val="{719E08FA-F4A7-4F4F-B266-EF573282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8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21873"/>
    <w:rPr>
      <w:b/>
      <w:bCs/>
    </w:rPr>
  </w:style>
  <w:style w:type="paragraph" w:styleId="Header">
    <w:name w:val="header"/>
    <w:basedOn w:val="Normal"/>
    <w:rsid w:val="006E34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4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10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F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2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09F3-8209-484D-B293-6E1C925BF04A}"/>
      </w:docPartPr>
      <w:docPartBody>
        <w:p w:rsidR="00A00699" w:rsidRDefault="00DC2A25">
          <w:r w:rsidRPr="002765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25"/>
    <w:rsid w:val="00391236"/>
    <w:rsid w:val="00945DFF"/>
    <w:rsid w:val="00A00699"/>
    <w:rsid w:val="00DC2A25"/>
    <w:rsid w:val="00E9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A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hwib</Company>
  <LinksUpToDate>false</LinksUpToDate>
  <CharactersWithSpaces>556</CharactersWithSpaces>
  <SharedDoc>false</SharedDoc>
  <HLinks>
    <vt:vector size="6" baseType="variant">
      <vt:variant>
        <vt:i4>6160482</vt:i4>
      </vt:variant>
      <vt:variant>
        <vt:i4>-1</vt:i4>
      </vt:variant>
      <vt:variant>
        <vt:i4>2049</vt:i4>
      </vt:variant>
      <vt:variant>
        <vt:i4>1</vt:i4>
      </vt:variant>
      <vt:variant>
        <vt:lpwstr>http://www.hirevetsfirst.gov/images/i_logo.gif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Kozic</dc:creator>
  <cp:lastModifiedBy>Nica Morgan</cp:lastModifiedBy>
  <cp:revision>2</cp:revision>
  <cp:lastPrinted>2020-05-20T20:35:00Z</cp:lastPrinted>
  <dcterms:created xsi:type="dcterms:W3CDTF">2026-05-18T20:24:00Z</dcterms:created>
  <dcterms:modified xsi:type="dcterms:W3CDTF">2026-05-18T20:24:00Z</dcterms:modified>
</cp:coreProperties>
</file>