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CC12" w14:textId="77777777" w:rsidR="00621D71" w:rsidRDefault="00294F56">
      <w:pPr>
        <w:ind w:left="73"/>
        <w:rPr>
          <w:rFonts w:ascii="Times New Roman"/>
          <w:sz w:val="20"/>
        </w:rPr>
      </w:pPr>
      <w:r>
        <w:rPr>
          <w:rFonts w:ascii="Times New Roman"/>
          <w:noProof/>
          <w:sz w:val="20"/>
        </w:rPr>
        <w:drawing>
          <wp:inline distT="0" distB="0" distL="0" distR="0" wp14:anchorId="4F44AF41" wp14:editId="19044248">
            <wp:extent cx="1946147" cy="771144"/>
            <wp:effectExtent l="0" t="0" r="0" b="0"/>
            <wp:docPr id="1" name="Image 1" descr="A picture containing clipart  Description generated with high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clipart  Description generated with high confidence "/>
                    <pic:cNvPicPr/>
                  </pic:nvPicPr>
                  <pic:blipFill>
                    <a:blip r:embed="rId4" cstate="print"/>
                    <a:stretch>
                      <a:fillRect/>
                    </a:stretch>
                  </pic:blipFill>
                  <pic:spPr>
                    <a:xfrm>
                      <a:off x="0" y="0"/>
                      <a:ext cx="1946147" cy="771144"/>
                    </a:xfrm>
                    <a:prstGeom prst="rect">
                      <a:avLst/>
                    </a:prstGeom>
                  </pic:spPr>
                </pic:pic>
              </a:graphicData>
            </a:graphic>
          </wp:inline>
        </w:drawing>
      </w:r>
    </w:p>
    <w:p w14:paraId="3476C96C" w14:textId="77777777" w:rsidR="00621D71" w:rsidRDefault="00621D71">
      <w:pPr>
        <w:pStyle w:val="BodyText"/>
        <w:spacing w:before="255"/>
        <w:rPr>
          <w:rFonts w:ascii="Times New Roman"/>
          <w:sz w:val="28"/>
        </w:rPr>
      </w:pPr>
    </w:p>
    <w:p w14:paraId="4C1A09E1" w14:textId="77777777" w:rsidR="00621D71" w:rsidRDefault="00294F56">
      <w:pPr>
        <w:pStyle w:val="Heading1"/>
      </w:pPr>
      <w:r>
        <w:t>CAREERSOURCE</w:t>
      </w:r>
      <w:r>
        <w:rPr>
          <w:spacing w:val="-9"/>
        </w:rPr>
        <w:t xml:space="preserve"> </w:t>
      </w:r>
      <w:r>
        <w:t>HEARTLAND</w:t>
      </w:r>
      <w:r>
        <w:rPr>
          <w:spacing w:val="-7"/>
        </w:rPr>
        <w:t xml:space="preserve"> </w:t>
      </w:r>
      <w:r>
        <w:t>PUBLIC</w:t>
      </w:r>
      <w:r>
        <w:rPr>
          <w:spacing w:val="-8"/>
        </w:rPr>
        <w:t xml:space="preserve"> </w:t>
      </w:r>
      <w:r>
        <w:t>MEETING</w:t>
      </w:r>
      <w:r>
        <w:rPr>
          <w:spacing w:val="-6"/>
        </w:rPr>
        <w:t xml:space="preserve"> </w:t>
      </w:r>
      <w:r>
        <w:rPr>
          <w:spacing w:val="-2"/>
        </w:rPr>
        <w:t>NOTICE</w:t>
      </w:r>
    </w:p>
    <w:p w14:paraId="1DF9C7D2" w14:textId="77777777" w:rsidR="00621D71" w:rsidRDefault="00621D71">
      <w:pPr>
        <w:pStyle w:val="BodyText"/>
        <w:spacing w:before="181"/>
        <w:rPr>
          <w:b/>
          <w:sz w:val="20"/>
        </w:rPr>
      </w:pPr>
    </w:p>
    <w:p w14:paraId="127376EB" w14:textId="77777777" w:rsidR="00621D71" w:rsidRDefault="00621D71">
      <w:pPr>
        <w:pStyle w:val="BodyText"/>
        <w:rPr>
          <w:b/>
          <w:sz w:val="20"/>
        </w:rPr>
        <w:sectPr w:rsidR="00621D71">
          <w:type w:val="continuous"/>
          <w:pgSz w:w="12240" w:h="15840"/>
          <w:pgMar w:top="78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2A5CE9D" w14:textId="77777777" w:rsidR="00621D71" w:rsidRDefault="00294F56">
      <w:pPr>
        <w:spacing w:before="51" w:line="388" w:lineRule="auto"/>
        <w:ind w:left="720"/>
        <w:rPr>
          <w:b/>
          <w:sz w:val="24"/>
        </w:rPr>
      </w:pPr>
      <w:r>
        <w:rPr>
          <w:b/>
          <w:spacing w:val="-4"/>
          <w:sz w:val="24"/>
        </w:rPr>
        <w:t xml:space="preserve">TYPE: </w:t>
      </w:r>
      <w:r>
        <w:rPr>
          <w:b/>
          <w:spacing w:val="-2"/>
          <w:sz w:val="24"/>
        </w:rPr>
        <w:t xml:space="preserve">DAY/DATE: </w:t>
      </w:r>
      <w:r>
        <w:rPr>
          <w:b/>
          <w:spacing w:val="-4"/>
          <w:sz w:val="24"/>
        </w:rPr>
        <w:t>TIME:</w:t>
      </w:r>
    </w:p>
    <w:p w14:paraId="5DF4548B" w14:textId="77777777" w:rsidR="00621D71" w:rsidRDefault="00621D71">
      <w:pPr>
        <w:pStyle w:val="BodyText"/>
        <w:rPr>
          <w:b/>
        </w:rPr>
      </w:pPr>
    </w:p>
    <w:p w14:paraId="015C4DEA" w14:textId="77777777" w:rsidR="00621D71" w:rsidRDefault="00621D71">
      <w:pPr>
        <w:pStyle w:val="BodyText"/>
        <w:rPr>
          <w:b/>
        </w:rPr>
      </w:pPr>
    </w:p>
    <w:p w14:paraId="4D25AF52" w14:textId="77777777" w:rsidR="00621D71" w:rsidRDefault="00621D71">
      <w:pPr>
        <w:pStyle w:val="BodyText"/>
        <w:spacing w:before="153"/>
        <w:rPr>
          <w:b/>
        </w:rPr>
      </w:pPr>
    </w:p>
    <w:p w14:paraId="681A9AFE" w14:textId="77777777" w:rsidR="0004698C" w:rsidRDefault="0004698C">
      <w:pPr>
        <w:ind w:left="720"/>
        <w:rPr>
          <w:b/>
          <w:spacing w:val="-2"/>
          <w:sz w:val="24"/>
        </w:rPr>
      </w:pPr>
    </w:p>
    <w:p w14:paraId="555C2E1D" w14:textId="77777777" w:rsidR="0004698C" w:rsidRDefault="0004698C">
      <w:pPr>
        <w:ind w:left="720"/>
        <w:rPr>
          <w:b/>
          <w:spacing w:val="-2"/>
          <w:sz w:val="24"/>
        </w:rPr>
      </w:pPr>
    </w:p>
    <w:p w14:paraId="67104F06" w14:textId="77777777" w:rsidR="0004698C" w:rsidRDefault="0004698C">
      <w:pPr>
        <w:ind w:left="720"/>
        <w:rPr>
          <w:b/>
          <w:spacing w:val="-2"/>
          <w:sz w:val="24"/>
        </w:rPr>
      </w:pPr>
    </w:p>
    <w:p w14:paraId="39C3C82A" w14:textId="4C6202C0" w:rsidR="00621D71" w:rsidRDefault="00294F56">
      <w:pPr>
        <w:ind w:left="720"/>
        <w:rPr>
          <w:b/>
          <w:sz w:val="24"/>
        </w:rPr>
      </w:pPr>
      <w:r>
        <w:rPr>
          <w:b/>
          <w:spacing w:val="-2"/>
          <w:sz w:val="24"/>
        </w:rPr>
        <w:t>PLACE:</w:t>
      </w:r>
    </w:p>
    <w:p w14:paraId="26E2BD5D" w14:textId="77777777" w:rsidR="00621D71" w:rsidRDefault="00294F56">
      <w:pPr>
        <w:spacing w:before="191" w:line="800" w:lineRule="atLeast"/>
        <w:ind w:left="720" w:right="442"/>
        <w:rPr>
          <w:b/>
          <w:sz w:val="24"/>
        </w:rPr>
      </w:pPr>
      <w:r>
        <w:rPr>
          <w:b/>
          <w:spacing w:val="-2"/>
          <w:sz w:val="24"/>
        </w:rPr>
        <w:t>TOPIC(S): AGENDA:</w:t>
      </w:r>
    </w:p>
    <w:p w14:paraId="638764E9" w14:textId="77777777" w:rsidR="00621D71" w:rsidRDefault="00294F56">
      <w:pPr>
        <w:pStyle w:val="Heading2"/>
        <w:spacing w:before="141"/>
      </w:pPr>
      <w:r>
        <w:t>Board</w:t>
      </w:r>
      <w:r>
        <w:rPr>
          <w:spacing w:val="-1"/>
        </w:rPr>
        <w:t xml:space="preserve"> </w:t>
      </w:r>
      <w:r>
        <w:rPr>
          <w:spacing w:val="-2"/>
        </w:rPr>
        <w:t>Packet:</w:t>
      </w:r>
    </w:p>
    <w:p w14:paraId="5C372D76" w14:textId="75CC3A3D" w:rsidR="00621D71" w:rsidRDefault="00294F56">
      <w:pPr>
        <w:pStyle w:val="BodyText"/>
        <w:spacing w:before="51" w:line="388" w:lineRule="auto"/>
        <w:ind w:left="555" w:right="1295"/>
      </w:pPr>
      <w:r>
        <w:br w:type="column"/>
      </w:r>
      <w:r>
        <w:t>A</w:t>
      </w:r>
      <w:r>
        <w:rPr>
          <w:spacing w:val="-2"/>
        </w:rPr>
        <w:t xml:space="preserve"> </w:t>
      </w:r>
      <w:r>
        <w:t>meeting</w:t>
      </w:r>
      <w:r>
        <w:rPr>
          <w:spacing w:val="-5"/>
        </w:rPr>
        <w:t xml:space="preserve"> </w:t>
      </w:r>
      <w:r>
        <w:t>of</w:t>
      </w:r>
      <w:r>
        <w:rPr>
          <w:spacing w:val="-4"/>
        </w:rPr>
        <w:t xml:space="preserve"> </w:t>
      </w:r>
      <w:r>
        <w:t>CareerSource</w:t>
      </w:r>
      <w:r>
        <w:rPr>
          <w:spacing w:val="-4"/>
        </w:rPr>
        <w:t xml:space="preserve"> </w:t>
      </w:r>
      <w:r>
        <w:t>Heartland</w:t>
      </w:r>
      <w:r>
        <w:rPr>
          <w:spacing w:val="-4"/>
        </w:rPr>
        <w:t xml:space="preserve"> </w:t>
      </w:r>
      <w:r>
        <w:t>–</w:t>
      </w:r>
      <w:r>
        <w:rPr>
          <w:spacing w:val="-2"/>
        </w:rPr>
        <w:t xml:space="preserve"> </w:t>
      </w:r>
      <w:r>
        <w:t>Joint</w:t>
      </w:r>
      <w:r>
        <w:rPr>
          <w:spacing w:val="-3"/>
        </w:rPr>
        <w:t xml:space="preserve"> </w:t>
      </w:r>
      <w:r>
        <w:t>Board</w:t>
      </w:r>
      <w:r>
        <w:rPr>
          <w:spacing w:val="-2"/>
        </w:rPr>
        <w:t xml:space="preserve"> </w:t>
      </w:r>
      <w:r>
        <w:t>Meeting Wednesday, April 15</w:t>
      </w:r>
      <w:r w:rsidR="00FD257D">
        <w:t>, 2026</w:t>
      </w:r>
    </w:p>
    <w:p w14:paraId="561516D2" w14:textId="2610CC16" w:rsidR="00C51B42" w:rsidRPr="00C51B42" w:rsidRDefault="00294F56" w:rsidP="00D935F0">
      <w:pPr>
        <w:pStyle w:val="BodyText"/>
        <w:spacing w:before="1" w:line="259" w:lineRule="auto"/>
        <w:ind w:left="555" w:right="1295"/>
        <w:rPr>
          <w:b/>
          <w:bCs/>
        </w:rPr>
      </w:pPr>
      <w:r>
        <w:t>1:30pm.</w:t>
      </w:r>
      <w:r>
        <w:rPr>
          <w:spacing w:val="40"/>
        </w:rPr>
        <w:t xml:space="preserve"> </w:t>
      </w:r>
      <w:r>
        <w:t>Interested</w:t>
      </w:r>
      <w:r>
        <w:rPr>
          <w:spacing w:val="-5"/>
        </w:rPr>
        <w:t xml:space="preserve"> </w:t>
      </w:r>
      <w:r>
        <w:t>persons</w:t>
      </w:r>
      <w:r>
        <w:rPr>
          <w:spacing w:val="-4"/>
        </w:rPr>
        <w:t xml:space="preserve"> </w:t>
      </w:r>
      <w:r>
        <w:t>should</w:t>
      </w:r>
      <w:r>
        <w:rPr>
          <w:spacing w:val="-2"/>
        </w:rPr>
        <w:t xml:space="preserve"> </w:t>
      </w:r>
      <w:r>
        <w:t>arrive</w:t>
      </w:r>
      <w:r>
        <w:rPr>
          <w:spacing w:val="-5"/>
        </w:rPr>
        <w:t xml:space="preserve"> </w:t>
      </w:r>
      <w:r>
        <w:t>no</w:t>
      </w:r>
      <w:r>
        <w:rPr>
          <w:spacing w:val="-3"/>
        </w:rPr>
        <w:t xml:space="preserve"> </w:t>
      </w:r>
      <w:r>
        <w:t>later</w:t>
      </w:r>
      <w:r>
        <w:rPr>
          <w:spacing w:val="-3"/>
        </w:rPr>
        <w:t xml:space="preserve"> </w:t>
      </w:r>
      <w:r>
        <w:t>than</w:t>
      </w:r>
      <w:r>
        <w:rPr>
          <w:spacing w:val="-5"/>
        </w:rPr>
        <w:t xml:space="preserve"> </w:t>
      </w:r>
      <w:r>
        <w:t xml:space="preserve">1:20pm. </w:t>
      </w:r>
      <w:r w:rsidR="00C51B42" w:rsidRPr="00C51B42">
        <w:t xml:space="preserve">To participate by phone call </w:t>
      </w:r>
      <w:r w:rsidR="00C51B42" w:rsidRPr="00C51B42">
        <w:rPr>
          <w:b/>
          <w:bCs/>
        </w:rPr>
        <w:t>(305)224-1968</w:t>
      </w:r>
      <w:r w:rsidR="00C51B42" w:rsidRPr="00C51B42">
        <w:br/>
      </w:r>
      <w:r w:rsidR="00C51B42" w:rsidRPr="00C51B42">
        <w:rPr>
          <w:b/>
          <w:bCs/>
        </w:rPr>
        <w:t>Meeting ID: 864 7285 6134    Pass Code:</w:t>
      </w:r>
      <w:r w:rsidR="00D935F0" w:rsidRPr="00D935F0">
        <w:t xml:space="preserve"> </w:t>
      </w:r>
      <w:r w:rsidR="00D935F0" w:rsidRPr="00D935F0">
        <w:rPr>
          <w:b/>
          <w:bCs/>
        </w:rPr>
        <w:t>345191</w:t>
      </w:r>
      <w:r w:rsidR="00C51B42" w:rsidRPr="00C51B42">
        <w:rPr>
          <w:b/>
          <w:bCs/>
        </w:rPr>
        <w:br/>
      </w:r>
      <w:r w:rsidR="00C51B42" w:rsidRPr="00C51B42">
        <w:t>To participate by ZOOM</w:t>
      </w:r>
      <w:r w:rsidR="00C51B42">
        <w:t>:</w:t>
      </w:r>
      <w:r w:rsidR="00D935F0">
        <w:rPr>
          <w:b/>
          <w:bCs/>
        </w:rPr>
        <w:br/>
      </w:r>
      <w:hyperlink r:id="rId5" w:history="1">
        <w:r w:rsidR="00D935F0" w:rsidRPr="00BE7A89">
          <w:rPr>
            <w:rStyle w:val="Hyperlink"/>
            <w:b/>
            <w:bCs/>
          </w:rPr>
          <w:t>https://us02web.zoom.us/j/86472856134?pwd=9RqiqA6hI96HJkmuTouPPAlgHPNjzy.1</w:t>
        </w:r>
      </w:hyperlink>
      <w:r w:rsidR="00C51B42">
        <w:br/>
      </w:r>
    </w:p>
    <w:p w14:paraId="0279DD9C" w14:textId="0219499D" w:rsidR="00621D71" w:rsidRDefault="00294F56" w:rsidP="00C51B42">
      <w:pPr>
        <w:pStyle w:val="BodyText"/>
        <w:spacing w:before="1" w:line="259" w:lineRule="auto"/>
        <w:ind w:left="562" w:right="1295"/>
      </w:pPr>
      <w:r>
        <w:t>CareerSource</w:t>
      </w:r>
      <w:r>
        <w:rPr>
          <w:spacing w:val="-1"/>
        </w:rPr>
        <w:t xml:space="preserve"> </w:t>
      </w:r>
      <w:r>
        <w:rPr>
          <w:spacing w:val="-2"/>
        </w:rPr>
        <w:t>Heartland</w:t>
      </w:r>
    </w:p>
    <w:p w14:paraId="1837579B" w14:textId="77777777" w:rsidR="00621D71" w:rsidRDefault="00294F56">
      <w:pPr>
        <w:pStyle w:val="BodyText"/>
        <w:spacing w:before="24" w:line="552" w:lineRule="auto"/>
        <w:ind w:left="562" w:right="2873" w:hanging="8"/>
      </w:pPr>
      <w:r>
        <w:t>5901</w:t>
      </w:r>
      <w:r>
        <w:rPr>
          <w:spacing w:val="-4"/>
        </w:rPr>
        <w:t xml:space="preserve"> </w:t>
      </w:r>
      <w:r>
        <w:t>US</w:t>
      </w:r>
      <w:r>
        <w:rPr>
          <w:spacing w:val="-2"/>
        </w:rPr>
        <w:t xml:space="preserve"> </w:t>
      </w:r>
      <w:r>
        <w:t>Hwy</w:t>
      </w:r>
      <w:r>
        <w:rPr>
          <w:spacing w:val="-6"/>
        </w:rPr>
        <w:t xml:space="preserve"> </w:t>
      </w:r>
      <w:r>
        <w:t>27</w:t>
      </w:r>
      <w:r>
        <w:rPr>
          <w:spacing w:val="-2"/>
        </w:rPr>
        <w:t xml:space="preserve"> </w:t>
      </w:r>
      <w:r>
        <w:t>S.,</w:t>
      </w:r>
      <w:r>
        <w:rPr>
          <w:spacing w:val="-6"/>
        </w:rPr>
        <w:t xml:space="preserve"> </w:t>
      </w:r>
      <w:r>
        <w:t>Ste</w:t>
      </w:r>
      <w:r>
        <w:rPr>
          <w:spacing w:val="-4"/>
        </w:rPr>
        <w:t xml:space="preserve"> </w:t>
      </w:r>
      <w:r>
        <w:t>1</w:t>
      </w:r>
      <w:r>
        <w:rPr>
          <w:spacing w:val="-4"/>
        </w:rPr>
        <w:t xml:space="preserve"> </w:t>
      </w:r>
      <w:r>
        <w:t>Sebring,</w:t>
      </w:r>
      <w:r>
        <w:rPr>
          <w:spacing w:val="-3"/>
        </w:rPr>
        <w:t xml:space="preserve"> </w:t>
      </w:r>
      <w:r>
        <w:t>FL</w:t>
      </w:r>
      <w:r>
        <w:rPr>
          <w:spacing w:val="-5"/>
        </w:rPr>
        <w:t xml:space="preserve"> </w:t>
      </w:r>
      <w:r>
        <w:t>33870 Various discussion topics</w:t>
      </w:r>
    </w:p>
    <w:p w14:paraId="7EF96101" w14:textId="5BDA7347" w:rsidR="00D935F0" w:rsidRDefault="00D935F0">
      <w:pPr>
        <w:pStyle w:val="BodyText"/>
        <w:spacing w:before="141"/>
        <w:ind w:left="555"/>
        <w:rPr>
          <w:spacing w:val="-2"/>
        </w:rPr>
      </w:pPr>
      <w:hyperlink r:id="rId6" w:history="1">
        <w:r w:rsidRPr="00BE7A89">
          <w:rPr>
            <w:rStyle w:val="Hyperlink"/>
            <w:spacing w:val="-2"/>
          </w:rPr>
          <w:t>https://careersourceheartland.com/about/public-documents/public-records/</w:t>
        </w:r>
      </w:hyperlink>
    </w:p>
    <w:p w14:paraId="2DBD06A3" w14:textId="2F6CD8E8" w:rsidR="00621D71" w:rsidRPr="00D935F0" w:rsidRDefault="00D935F0">
      <w:pPr>
        <w:pStyle w:val="BodyText"/>
        <w:rPr>
          <w:rStyle w:val="Hyperlink"/>
        </w:rPr>
        <w:sectPr w:rsidR="00621D71" w:rsidRPr="00D935F0">
          <w:type w:val="continuous"/>
          <w:pgSz w:w="12240" w:h="15840"/>
          <w:pgMar w:top="78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105" w:space="40"/>
            <w:col w:w="8295"/>
          </w:cols>
        </w:sectPr>
      </w:pPr>
      <w:r>
        <w:br/>
      </w:r>
      <w:r>
        <w:fldChar w:fldCharType="begin"/>
      </w:r>
      <w:r>
        <w:instrText>HYPERLINK "https://careersourceheartland.com/about/public-documents/public-records/%0c"</w:instrText>
      </w:r>
      <w:r>
        <w:fldChar w:fldCharType="separate"/>
      </w:r>
      <w:r w:rsidRPr="00D935F0">
        <w:rPr>
          <w:rStyle w:val="Hyperlink"/>
        </w:rPr>
        <w:t>https://careersourceheartland.com/about/public-documents/public-records/</w:t>
      </w:r>
    </w:p>
    <w:p w14:paraId="47B45FD9" w14:textId="0CAC433F" w:rsidR="00621D71" w:rsidRDefault="00D935F0">
      <w:pPr>
        <w:pStyle w:val="BodyText"/>
        <w:spacing w:before="70" w:line="259" w:lineRule="auto"/>
        <w:ind w:left="720" w:right="293"/>
      </w:pPr>
      <w:r>
        <w:fldChar w:fldCharType="end"/>
      </w:r>
      <w:r w:rsidR="00294F56">
        <w:rPr>
          <w:b/>
        </w:rPr>
        <w:t>PERSONS</w:t>
      </w:r>
      <w:r w:rsidR="00294F56">
        <w:rPr>
          <w:b/>
          <w:spacing w:val="40"/>
        </w:rPr>
        <w:t xml:space="preserve"> </w:t>
      </w:r>
      <w:r w:rsidR="00294F56">
        <w:rPr>
          <w:b/>
        </w:rPr>
        <w:t>INVITED:</w:t>
      </w:r>
      <w:r w:rsidR="00294F56">
        <w:rPr>
          <w:b/>
          <w:spacing w:val="80"/>
        </w:rPr>
        <w:t xml:space="preserve"> </w:t>
      </w:r>
      <w:r w:rsidR="00294F56">
        <w:t>CareerSource</w:t>
      </w:r>
      <w:r w:rsidR="00294F56">
        <w:rPr>
          <w:spacing w:val="40"/>
        </w:rPr>
        <w:t xml:space="preserve"> </w:t>
      </w:r>
      <w:r w:rsidR="00294F56">
        <w:t>Heartland</w:t>
      </w:r>
      <w:r w:rsidR="00294F56">
        <w:rPr>
          <w:spacing w:val="40"/>
        </w:rPr>
        <w:t xml:space="preserve"> </w:t>
      </w:r>
      <w:r w:rsidR="00294F56">
        <w:t>Board</w:t>
      </w:r>
      <w:r w:rsidR="00294F56">
        <w:rPr>
          <w:spacing w:val="40"/>
        </w:rPr>
        <w:t xml:space="preserve"> </w:t>
      </w:r>
      <w:r w:rsidR="00294F56">
        <w:t>members,</w:t>
      </w:r>
      <w:r w:rsidR="00294F56">
        <w:rPr>
          <w:spacing w:val="40"/>
        </w:rPr>
        <w:t xml:space="preserve"> </w:t>
      </w:r>
      <w:r w:rsidR="00294F56">
        <w:t>the</w:t>
      </w:r>
      <w:r w:rsidR="00294F56">
        <w:rPr>
          <w:spacing w:val="40"/>
        </w:rPr>
        <w:t xml:space="preserve"> </w:t>
      </w:r>
      <w:r w:rsidR="00294F56">
        <w:t>general</w:t>
      </w:r>
      <w:r w:rsidR="00294F56">
        <w:rPr>
          <w:spacing w:val="40"/>
        </w:rPr>
        <w:t xml:space="preserve"> </w:t>
      </w:r>
      <w:r w:rsidR="00294F56">
        <w:t>public,</w:t>
      </w:r>
      <w:r w:rsidR="00294F56">
        <w:rPr>
          <w:spacing w:val="40"/>
        </w:rPr>
        <w:t xml:space="preserve"> </w:t>
      </w:r>
      <w:r w:rsidR="00294F56">
        <w:t>and</w:t>
      </w:r>
      <w:r w:rsidR="00294F56">
        <w:rPr>
          <w:spacing w:val="40"/>
        </w:rPr>
        <w:t xml:space="preserve"> </w:t>
      </w:r>
      <w:r w:rsidR="00294F56">
        <w:t>other interested parties.</w:t>
      </w:r>
    </w:p>
    <w:p w14:paraId="6DCDF05B" w14:textId="77777777" w:rsidR="00621D71" w:rsidRDefault="00294F56">
      <w:pPr>
        <w:pStyle w:val="BodyText"/>
        <w:spacing w:before="144" w:line="247" w:lineRule="auto"/>
        <w:ind w:left="719" w:right="293"/>
      </w:pPr>
      <w:r>
        <w:t xml:space="preserve">Requests for public comment should be made prior to the meeting. Citizens not on the agenda must complete the </w:t>
      </w:r>
      <w:r>
        <w:rPr>
          <w:i/>
        </w:rPr>
        <w:t xml:space="preserve">Request for Public Comment </w:t>
      </w:r>
      <w:r>
        <w:t xml:space="preserve">form and present to the contact person </w:t>
      </w:r>
      <w:r>
        <w:rPr>
          <w:spacing w:val="-2"/>
        </w:rPr>
        <w:t>indicated</w:t>
      </w:r>
    </w:p>
    <w:p w14:paraId="108ABBD0" w14:textId="77777777" w:rsidR="00621D71" w:rsidRDefault="00294F56">
      <w:pPr>
        <w:pStyle w:val="BodyText"/>
        <w:spacing w:before="17"/>
        <w:ind w:left="719"/>
      </w:pPr>
      <w:r>
        <w:t>below,</w:t>
      </w:r>
      <w:r>
        <w:rPr>
          <w:spacing w:val="2"/>
        </w:rPr>
        <w:t xml:space="preserve"> </w:t>
      </w:r>
      <w:r>
        <w:t>no</w:t>
      </w:r>
      <w:r>
        <w:rPr>
          <w:spacing w:val="4"/>
        </w:rPr>
        <w:t xml:space="preserve"> </w:t>
      </w:r>
      <w:r>
        <w:t>later</w:t>
      </w:r>
      <w:r>
        <w:rPr>
          <w:spacing w:val="1"/>
        </w:rPr>
        <w:t xml:space="preserve"> </w:t>
      </w:r>
      <w:r>
        <w:t>than</w:t>
      </w:r>
      <w:r>
        <w:rPr>
          <w:spacing w:val="2"/>
        </w:rPr>
        <w:t xml:space="preserve"> </w:t>
      </w:r>
      <w:r>
        <w:t>5</w:t>
      </w:r>
      <w:r>
        <w:rPr>
          <w:spacing w:val="4"/>
        </w:rPr>
        <w:t xml:space="preserve"> </w:t>
      </w:r>
      <w:r>
        <w:t>minutes</w:t>
      </w:r>
      <w:r>
        <w:rPr>
          <w:spacing w:val="5"/>
        </w:rPr>
        <w:t xml:space="preserve"> </w:t>
      </w:r>
      <w:r>
        <w:t>prior</w:t>
      </w:r>
      <w:r>
        <w:rPr>
          <w:spacing w:val="2"/>
        </w:rPr>
        <w:t xml:space="preserve"> </w:t>
      </w:r>
      <w:r>
        <w:t>to</w:t>
      </w:r>
      <w:r>
        <w:rPr>
          <w:spacing w:val="2"/>
        </w:rPr>
        <w:t xml:space="preserve"> </w:t>
      </w:r>
      <w:r>
        <w:t>the</w:t>
      </w:r>
      <w:r>
        <w:rPr>
          <w:spacing w:val="2"/>
        </w:rPr>
        <w:t xml:space="preserve"> </w:t>
      </w:r>
      <w:r>
        <w:t>start</w:t>
      </w:r>
      <w:r>
        <w:rPr>
          <w:spacing w:val="5"/>
        </w:rPr>
        <w:t xml:space="preserve"> </w:t>
      </w:r>
      <w:r>
        <w:t>of</w:t>
      </w:r>
      <w:r>
        <w:rPr>
          <w:spacing w:val="2"/>
        </w:rPr>
        <w:t xml:space="preserve"> </w:t>
      </w:r>
      <w:r>
        <w:t>the</w:t>
      </w:r>
      <w:r>
        <w:rPr>
          <w:spacing w:val="2"/>
        </w:rPr>
        <w:t xml:space="preserve"> </w:t>
      </w:r>
      <w:r>
        <w:rPr>
          <w:spacing w:val="-2"/>
        </w:rPr>
        <w:t>meeting.</w:t>
      </w:r>
    </w:p>
    <w:p w14:paraId="3553CBA4" w14:textId="77777777" w:rsidR="00621D71" w:rsidRDefault="00294F56">
      <w:pPr>
        <w:pStyle w:val="Heading2"/>
        <w:spacing w:before="170"/>
      </w:pPr>
      <w:r>
        <w:t>For</w:t>
      </w:r>
      <w:r>
        <w:rPr>
          <w:spacing w:val="2"/>
        </w:rPr>
        <w:t xml:space="preserve"> </w:t>
      </w:r>
      <w:r>
        <w:t>more information</w:t>
      </w:r>
      <w:r>
        <w:rPr>
          <w:spacing w:val="1"/>
        </w:rPr>
        <w:t xml:space="preserve"> </w:t>
      </w:r>
      <w:r>
        <w:t>and/or</w:t>
      </w:r>
      <w:r>
        <w:rPr>
          <w:spacing w:val="-1"/>
        </w:rPr>
        <w:t xml:space="preserve"> </w:t>
      </w:r>
      <w:r>
        <w:t>to</w:t>
      </w:r>
      <w:r>
        <w:rPr>
          <w:spacing w:val="-1"/>
        </w:rPr>
        <w:t xml:space="preserve"> </w:t>
      </w:r>
      <w:r>
        <w:t>obtain</w:t>
      </w:r>
      <w:r>
        <w:rPr>
          <w:spacing w:val="1"/>
        </w:rPr>
        <w:t xml:space="preserve"> </w:t>
      </w:r>
      <w:r>
        <w:t>a</w:t>
      </w:r>
      <w:r>
        <w:rPr>
          <w:spacing w:val="-3"/>
        </w:rPr>
        <w:t xml:space="preserve"> </w:t>
      </w:r>
      <w:hyperlink r:id="rId7">
        <w:r>
          <w:t>public</w:t>
        </w:r>
        <w:r>
          <w:rPr>
            <w:spacing w:val="-6"/>
          </w:rPr>
          <w:t xml:space="preserve"> </w:t>
        </w:r>
        <w:r>
          <w:t>comment</w:t>
        </w:r>
        <w:r>
          <w:rPr>
            <w:spacing w:val="1"/>
          </w:rPr>
          <w:t xml:space="preserve"> </w:t>
        </w:r>
        <w:r>
          <w:t>form,</w:t>
        </w:r>
        <w:r>
          <w:rPr>
            <w:spacing w:val="-1"/>
          </w:rPr>
          <w:t xml:space="preserve"> </w:t>
        </w:r>
        <w:r>
          <w:rPr>
            <w:spacing w:val="-2"/>
          </w:rPr>
          <w:t>contact</w:t>
        </w:r>
      </w:hyperlink>
    </w:p>
    <w:p w14:paraId="6AB82B71" w14:textId="2B6020D3" w:rsidR="00621D71" w:rsidRDefault="00294F56">
      <w:pPr>
        <w:spacing w:before="21"/>
        <w:ind w:left="719"/>
        <w:rPr>
          <w:b/>
          <w:sz w:val="24"/>
        </w:rPr>
      </w:pPr>
      <w:r>
        <w:rPr>
          <w:b/>
          <w:sz w:val="24"/>
        </w:rPr>
        <w:t>Dana</w:t>
      </w:r>
      <w:r>
        <w:rPr>
          <w:b/>
          <w:spacing w:val="-3"/>
          <w:sz w:val="24"/>
        </w:rPr>
        <w:t xml:space="preserve"> </w:t>
      </w:r>
      <w:r>
        <w:rPr>
          <w:b/>
          <w:sz w:val="24"/>
        </w:rPr>
        <w:t>Davis</w:t>
      </w:r>
      <w:r>
        <w:rPr>
          <w:b/>
          <w:spacing w:val="-3"/>
          <w:sz w:val="24"/>
        </w:rPr>
        <w:t xml:space="preserve"> </w:t>
      </w:r>
      <w:r>
        <w:rPr>
          <w:b/>
          <w:sz w:val="24"/>
        </w:rPr>
        <w:t>at</w:t>
      </w:r>
      <w:r>
        <w:rPr>
          <w:b/>
          <w:spacing w:val="-1"/>
          <w:sz w:val="24"/>
        </w:rPr>
        <w:t xml:space="preserve"> </w:t>
      </w:r>
      <w:r>
        <w:rPr>
          <w:b/>
          <w:sz w:val="24"/>
        </w:rPr>
        <w:t>863-385-3672 x</w:t>
      </w:r>
      <w:r>
        <w:rPr>
          <w:b/>
          <w:spacing w:val="-4"/>
          <w:sz w:val="24"/>
        </w:rPr>
        <w:t xml:space="preserve"> </w:t>
      </w:r>
      <w:r>
        <w:rPr>
          <w:b/>
          <w:sz w:val="24"/>
        </w:rPr>
        <w:t>1317</w:t>
      </w:r>
      <w:r>
        <w:rPr>
          <w:b/>
          <w:spacing w:val="-3"/>
          <w:sz w:val="24"/>
        </w:rPr>
        <w:t xml:space="preserve"> </w:t>
      </w:r>
      <w:r>
        <w:rPr>
          <w:b/>
          <w:sz w:val="24"/>
        </w:rPr>
        <w:t>or</w:t>
      </w:r>
      <w:r>
        <w:rPr>
          <w:b/>
          <w:spacing w:val="1"/>
          <w:sz w:val="24"/>
        </w:rPr>
        <w:t xml:space="preserve"> </w:t>
      </w:r>
      <w:hyperlink r:id="rId8" w:history="1">
        <w:r w:rsidR="0004698C" w:rsidRPr="007C53FE">
          <w:rPr>
            <w:rStyle w:val="Hyperlink"/>
            <w:b/>
            <w:spacing w:val="-2"/>
            <w:sz w:val="24"/>
          </w:rPr>
          <w:t>emorgan@careersourceheartland.com</w:t>
        </w:r>
      </w:hyperlink>
    </w:p>
    <w:p w14:paraId="3667783A" w14:textId="77777777" w:rsidR="00621D71" w:rsidRDefault="00621D71">
      <w:pPr>
        <w:pStyle w:val="BodyText"/>
        <w:spacing w:before="40"/>
        <w:rPr>
          <w:b/>
        </w:rPr>
      </w:pPr>
    </w:p>
    <w:p w14:paraId="3A7C0B4F" w14:textId="77777777" w:rsidR="00621D71" w:rsidRDefault="00294F56">
      <w:pPr>
        <w:spacing w:line="259" w:lineRule="auto"/>
        <w:ind w:left="719" w:right="351"/>
        <w:jc w:val="both"/>
        <w:rPr>
          <w:sz w:val="18"/>
        </w:rPr>
      </w:pPr>
      <w:r>
        <w:rPr>
          <w:sz w:val="18"/>
        </w:rPr>
        <w:t>Any</w:t>
      </w:r>
      <w:r>
        <w:rPr>
          <w:spacing w:val="-5"/>
          <w:sz w:val="18"/>
        </w:rPr>
        <w:t xml:space="preserve"> </w:t>
      </w:r>
      <w:r>
        <w:rPr>
          <w:sz w:val="18"/>
        </w:rPr>
        <w:t>person</w:t>
      </w:r>
      <w:r>
        <w:rPr>
          <w:spacing w:val="-5"/>
          <w:sz w:val="18"/>
        </w:rPr>
        <w:t xml:space="preserve"> </w:t>
      </w:r>
      <w:r>
        <w:rPr>
          <w:sz w:val="18"/>
        </w:rPr>
        <w:t>who</w:t>
      </w:r>
      <w:r>
        <w:rPr>
          <w:spacing w:val="-5"/>
          <w:sz w:val="18"/>
        </w:rPr>
        <w:t xml:space="preserve"> </w:t>
      </w:r>
      <w:r>
        <w:rPr>
          <w:sz w:val="18"/>
        </w:rPr>
        <w:t>might</w:t>
      </w:r>
      <w:r>
        <w:rPr>
          <w:spacing w:val="-5"/>
          <w:sz w:val="18"/>
        </w:rPr>
        <w:t xml:space="preserve"> </w:t>
      </w:r>
      <w:r>
        <w:rPr>
          <w:sz w:val="18"/>
        </w:rPr>
        <w:t>wish</w:t>
      </w:r>
      <w:r>
        <w:rPr>
          <w:spacing w:val="-5"/>
          <w:sz w:val="18"/>
        </w:rPr>
        <w:t xml:space="preserve"> </w:t>
      </w:r>
      <w:r>
        <w:rPr>
          <w:sz w:val="18"/>
        </w:rPr>
        <w:t>to</w:t>
      </w:r>
      <w:r>
        <w:rPr>
          <w:spacing w:val="-5"/>
          <w:sz w:val="18"/>
        </w:rPr>
        <w:t xml:space="preserve"> </w:t>
      </w:r>
      <w:r>
        <w:rPr>
          <w:sz w:val="18"/>
        </w:rPr>
        <w:t>appeal</w:t>
      </w:r>
      <w:r>
        <w:rPr>
          <w:spacing w:val="-5"/>
          <w:sz w:val="18"/>
        </w:rPr>
        <w:t xml:space="preserve"> </w:t>
      </w:r>
      <w:r>
        <w:rPr>
          <w:sz w:val="18"/>
        </w:rPr>
        <w:t>any</w:t>
      </w:r>
      <w:r>
        <w:rPr>
          <w:spacing w:val="-5"/>
          <w:sz w:val="18"/>
        </w:rPr>
        <w:t xml:space="preserve"> </w:t>
      </w:r>
      <w:r>
        <w:rPr>
          <w:sz w:val="18"/>
        </w:rPr>
        <w:t>decision</w:t>
      </w:r>
      <w:r>
        <w:rPr>
          <w:spacing w:val="-5"/>
          <w:sz w:val="18"/>
        </w:rPr>
        <w:t xml:space="preserve"> </w:t>
      </w:r>
      <w:r>
        <w:rPr>
          <w:sz w:val="18"/>
        </w:rPr>
        <w:t>made</w:t>
      </w:r>
      <w:r>
        <w:rPr>
          <w:spacing w:val="-5"/>
          <w:sz w:val="18"/>
        </w:rPr>
        <w:t xml:space="preserve"> </w:t>
      </w:r>
      <w:r>
        <w:rPr>
          <w:sz w:val="18"/>
        </w:rPr>
        <w:t>in</w:t>
      </w:r>
      <w:r>
        <w:rPr>
          <w:spacing w:val="-5"/>
          <w:sz w:val="18"/>
        </w:rPr>
        <w:t xml:space="preserve"> </w:t>
      </w:r>
      <w:r>
        <w:rPr>
          <w:sz w:val="18"/>
        </w:rPr>
        <w:t>a</w:t>
      </w:r>
      <w:r>
        <w:rPr>
          <w:spacing w:val="-5"/>
          <w:sz w:val="18"/>
        </w:rPr>
        <w:t xml:space="preserve"> </w:t>
      </w:r>
      <w:r>
        <w:rPr>
          <w:sz w:val="18"/>
        </w:rPr>
        <w:t>public</w:t>
      </w:r>
      <w:r>
        <w:rPr>
          <w:spacing w:val="-5"/>
          <w:sz w:val="18"/>
        </w:rPr>
        <w:t xml:space="preserve"> </w:t>
      </w:r>
      <w:r>
        <w:rPr>
          <w:sz w:val="18"/>
        </w:rPr>
        <w:t>meeting</w:t>
      </w:r>
      <w:r>
        <w:rPr>
          <w:spacing w:val="-5"/>
          <w:sz w:val="18"/>
        </w:rPr>
        <w:t xml:space="preserve"> </w:t>
      </w:r>
      <w:r>
        <w:rPr>
          <w:sz w:val="18"/>
        </w:rPr>
        <w:t>is</w:t>
      </w:r>
      <w:r>
        <w:rPr>
          <w:spacing w:val="-5"/>
          <w:sz w:val="18"/>
        </w:rPr>
        <w:t xml:space="preserve"> </w:t>
      </w:r>
      <w:r>
        <w:rPr>
          <w:sz w:val="18"/>
        </w:rPr>
        <w:t>hereby</w:t>
      </w:r>
      <w:r>
        <w:rPr>
          <w:spacing w:val="-5"/>
          <w:sz w:val="18"/>
        </w:rPr>
        <w:t xml:space="preserve"> </w:t>
      </w:r>
      <w:r>
        <w:rPr>
          <w:sz w:val="18"/>
        </w:rPr>
        <w:t>advised</w:t>
      </w:r>
      <w:r>
        <w:rPr>
          <w:spacing w:val="-5"/>
          <w:sz w:val="18"/>
        </w:rPr>
        <w:t xml:space="preserve"> </w:t>
      </w:r>
      <w:r>
        <w:rPr>
          <w:sz w:val="18"/>
        </w:rPr>
        <w:t>that</w:t>
      </w:r>
      <w:r>
        <w:rPr>
          <w:spacing w:val="-5"/>
          <w:sz w:val="18"/>
        </w:rPr>
        <w:t xml:space="preserve"> </w:t>
      </w:r>
      <w:r>
        <w:rPr>
          <w:sz w:val="18"/>
        </w:rPr>
        <w:t>they</w:t>
      </w:r>
      <w:r>
        <w:rPr>
          <w:spacing w:val="-5"/>
          <w:sz w:val="18"/>
        </w:rPr>
        <w:t xml:space="preserve"> </w:t>
      </w:r>
      <w:r>
        <w:rPr>
          <w:sz w:val="18"/>
        </w:rPr>
        <w:t>will</w:t>
      </w:r>
      <w:r>
        <w:rPr>
          <w:spacing w:val="-5"/>
          <w:sz w:val="18"/>
        </w:rPr>
        <w:t xml:space="preserve"> </w:t>
      </w:r>
      <w:r>
        <w:rPr>
          <w:sz w:val="18"/>
        </w:rPr>
        <w:t>need</w:t>
      </w:r>
      <w:r>
        <w:rPr>
          <w:spacing w:val="-5"/>
          <w:sz w:val="18"/>
        </w:rPr>
        <w:t xml:space="preserve"> </w:t>
      </w:r>
      <w:r>
        <w:rPr>
          <w:sz w:val="18"/>
        </w:rPr>
        <w:t>a</w:t>
      </w:r>
      <w:r>
        <w:rPr>
          <w:spacing w:val="-5"/>
          <w:sz w:val="18"/>
        </w:rPr>
        <w:t xml:space="preserve"> </w:t>
      </w:r>
      <w:r>
        <w:rPr>
          <w:sz w:val="18"/>
        </w:rPr>
        <w:t>record</w:t>
      </w:r>
      <w:r>
        <w:rPr>
          <w:spacing w:val="-5"/>
          <w:sz w:val="18"/>
        </w:rPr>
        <w:t xml:space="preserve"> </w:t>
      </w:r>
      <w:r>
        <w:rPr>
          <w:sz w:val="18"/>
        </w:rPr>
        <w:t>of</w:t>
      </w:r>
      <w:r>
        <w:rPr>
          <w:spacing w:val="-5"/>
          <w:sz w:val="18"/>
        </w:rPr>
        <w:t xml:space="preserve"> </w:t>
      </w:r>
      <w:r>
        <w:rPr>
          <w:sz w:val="18"/>
        </w:rPr>
        <w:t>the proceedings, and for such purpose, they may need to ensure that the verbatim record of the proceedings is made, which will include the testimony and evidence upon which such appeal is to be based. Board members employed by organizations which have</w:t>
      </w:r>
      <w:r>
        <w:rPr>
          <w:spacing w:val="34"/>
          <w:sz w:val="18"/>
        </w:rPr>
        <w:t xml:space="preserve"> </w:t>
      </w:r>
      <w:r>
        <w:rPr>
          <w:sz w:val="18"/>
        </w:rPr>
        <w:t>any</w:t>
      </w:r>
      <w:r>
        <w:rPr>
          <w:spacing w:val="34"/>
          <w:sz w:val="18"/>
        </w:rPr>
        <w:t xml:space="preserve"> </w:t>
      </w:r>
      <w:r>
        <w:rPr>
          <w:sz w:val="18"/>
        </w:rPr>
        <w:t>interest</w:t>
      </w:r>
      <w:r>
        <w:rPr>
          <w:spacing w:val="34"/>
          <w:sz w:val="18"/>
        </w:rPr>
        <w:t xml:space="preserve"> </w:t>
      </w:r>
      <w:r>
        <w:rPr>
          <w:sz w:val="18"/>
        </w:rPr>
        <w:t>in</w:t>
      </w:r>
      <w:r>
        <w:rPr>
          <w:spacing w:val="34"/>
          <w:sz w:val="18"/>
        </w:rPr>
        <w:t xml:space="preserve"> </w:t>
      </w:r>
      <w:r>
        <w:rPr>
          <w:sz w:val="18"/>
        </w:rPr>
        <w:t>an</w:t>
      </w:r>
      <w:r>
        <w:rPr>
          <w:spacing w:val="34"/>
          <w:sz w:val="18"/>
        </w:rPr>
        <w:t xml:space="preserve"> </w:t>
      </w:r>
      <w:r>
        <w:rPr>
          <w:sz w:val="18"/>
        </w:rPr>
        <w:t>Board</w:t>
      </w:r>
      <w:r>
        <w:rPr>
          <w:spacing w:val="34"/>
          <w:sz w:val="18"/>
        </w:rPr>
        <w:t xml:space="preserve"> </w:t>
      </w:r>
      <w:r>
        <w:rPr>
          <w:sz w:val="18"/>
        </w:rPr>
        <w:t>item</w:t>
      </w:r>
      <w:r>
        <w:rPr>
          <w:spacing w:val="34"/>
          <w:sz w:val="18"/>
        </w:rPr>
        <w:t xml:space="preserve"> </w:t>
      </w:r>
      <w:r>
        <w:rPr>
          <w:sz w:val="18"/>
        </w:rPr>
        <w:t>may</w:t>
      </w:r>
      <w:r>
        <w:rPr>
          <w:spacing w:val="34"/>
          <w:sz w:val="18"/>
        </w:rPr>
        <w:t xml:space="preserve"> </w:t>
      </w:r>
      <w:r>
        <w:rPr>
          <w:sz w:val="18"/>
        </w:rPr>
        <w:t>not</w:t>
      </w:r>
      <w:r>
        <w:rPr>
          <w:spacing w:val="34"/>
          <w:sz w:val="18"/>
        </w:rPr>
        <w:t xml:space="preserve"> </w:t>
      </w:r>
      <w:r>
        <w:rPr>
          <w:sz w:val="18"/>
        </w:rPr>
        <w:t>discuss,</w:t>
      </w:r>
      <w:r>
        <w:rPr>
          <w:spacing w:val="34"/>
          <w:sz w:val="18"/>
        </w:rPr>
        <w:t xml:space="preserve"> </w:t>
      </w:r>
      <w:r>
        <w:rPr>
          <w:sz w:val="18"/>
        </w:rPr>
        <w:t>make</w:t>
      </w:r>
      <w:r>
        <w:rPr>
          <w:spacing w:val="34"/>
          <w:sz w:val="18"/>
        </w:rPr>
        <w:t xml:space="preserve"> </w:t>
      </w:r>
      <w:r>
        <w:rPr>
          <w:sz w:val="18"/>
        </w:rPr>
        <w:t>motions,</w:t>
      </w:r>
      <w:r>
        <w:rPr>
          <w:spacing w:val="34"/>
          <w:sz w:val="18"/>
        </w:rPr>
        <w:t xml:space="preserve"> </w:t>
      </w:r>
      <w:r>
        <w:rPr>
          <w:sz w:val="18"/>
        </w:rPr>
        <w:t>second</w:t>
      </w:r>
      <w:r>
        <w:rPr>
          <w:spacing w:val="34"/>
          <w:sz w:val="18"/>
        </w:rPr>
        <w:t xml:space="preserve"> </w:t>
      </w:r>
      <w:r>
        <w:rPr>
          <w:sz w:val="18"/>
        </w:rPr>
        <w:t>motions</w:t>
      </w:r>
      <w:r>
        <w:rPr>
          <w:spacing w:val="34"/>
          <w:sz w:val="18"/>
        </w:rPr>
        <w:t xml:space="preserve"> </w:t>
      </w:r>
      <w:r>
        <w:rPr>
          <w:sz w:val="18"/>
        </w:rPr>
        <w:t>or</w:t>
      </w:r>
      <w:r>
        <w:rPr>
          <w:spacing w:val="34"/>
          <w:sz w:val="18"/>
        </w:rPr>
        <w:t xml:space="preserve"> </w:t>
      </w:r>
      <w:r>
        <w:rPr>
          <w:sz w:val="18"/>
        </w:rPr>
        <w:t>vote</w:t>
      </w:r>
      <w:r>
        <w:rPr>
          <w:spacing w:val="34"/>
          <w:sz w:val="18"/>
        </w:rPr>
        <w:t xml:space="preserve"> </w:t>
      </w:r>
      <w:r>
        <w:rPr>
          <w:sz w:val="18"/>
        </w:rPr>
        <w:t>on</w:t>
      </w:r>
      <w:r>
        <w:rPr>
          <w:spacing w:val="34"/>
          <w:sz w:val="18"/>
        </w:rPr>
        <w:t xml:space="preserve"> </w:t>
      </w:r>
      <w:r>
        <w:rPr>
          <w:sz w:val="18"/>
        </w:rPr>
        <w:t>any</w:t>
      </w:r>
      <w:r>
        <w:rPr>
          <w:spacing w:val="34"/>
          <w:sz w:val="18"/>
        </w:rPr>
        <w:t xml:space="preserve"> </w:t>
      </w:r>
      <w:r>
        <w:rPr>
          <w:sz w:val="18"/>
        </w:rPr>
        <w:t>matters</w:t>
      </w:r>
      <w:r>
        <w:rPr>
          <w:spacing w:val="34"/>
          <w:sz w:val="18"/>
        </w:rPr>
        <w:t xml:space="preserve"> </w:t>
      </w:r>
      <w:r>
        <w:rPr>
          <w:sz w:val="18"/>
        </w:rPr>
        <w:t>which</w:t>
      </w:r>
      <w:r>
        <w:rPr>
          <w:spacing w:val="34"/>
          <w:sz w:val="18"/>
        </w:rPr>
        <w:t xml:space="preserve"> </w:t>
      </w:r>
      <w:r>
        <w:rPr>
          <w:sz w:val="18"/>
        </w:rPr>
        <w:t>may involve that organization. Additionally, they must declare a Conflict of Interest and sign a Conflict of Interest form.</w:t>
      </w:r>
    </w:p>
    <w:p w14:paraId="43CA9F0E" w14:textId="77777777" w:rsidR="00621D71" w:rsidRDefault="00294F56">
      <w:pPr>
        <w:spacing w:before="155"/>
        <w:ind w:left="720"/>
        <w:jc w:val="both"/>
        <w:rPr>
          <w:sz w:val="18"/>
        </w:rPr>
      </w:pPr>
      <w:r>
        <w:rPr>
          <w:sz w:val="18"/>
        </w:rPr>
        <w:t>An</w:t>
      </w:r>
      <w:r>
        <w:rPr>
          <w:spacing w:val="-7"/>
          <w:sz w:val="18"/>
        </w:rPr>
        <w:t xml:space="preserve"> </w:t>
      </w:r>
      <w:r>
        <w:rPr>
          <w:sz w:val="18"/>
        </w:rPr>
        <w:t>equal</w:t>
      </w:r>
      <w:r>
        <w:rPr>
          <w:spacing w:val="-7"/>
          <w:sz w:val="18"/>
        </w:rPr>
        <w:t xml:space="preserve"> </w:t>
      </w:r>
      <w:r>
        <w:rPr>
          <w:sz w:val="18"/>
        </w:rPr>
        <w:t>opportunity</w:t>
      </w:r>
      <w:r>
        <w:rPr>
          <w:spacing w:val="-4"/>
          <w:sz w:val="18"/>
        </w:rPr>
        <w:t xml:space="preserve"> </w:t>
      </w:r>
      <w:r>
        <w:rPr>
          <w:sz w:val="18"/>
        </w:rPr>
        <w:t>employer/program.</w:t>
      </w:r>
      <w:r>
        <w:rPr>
          <w:spacing w:val="-6"/>
          <w:sz w:val="18"/>
        </w:rPr>
        <w:t xml:space="preserve"> </w:t>
      </w:r>
      <w:r>
        <w:rPr>
          <w:sz w:val="18"/>
        </w:rPr>
        <w:t>Auxiliary</w:t>
      </w:r>
      <w:r>
        <w:rPr>
          <w:spacing w:val="-5"/>
          <w:sz w:val="18"/>
        </w:rPr>
        <w:t xml:space="preserve"> </w:t>
      </w:r>
      <w:r>
        <w:rPr>
          <w:sz w:val="18"/>
        </w:rPr>
        <w:t>aids</w:t>
      </w:r>
      <w:r>
        <w:rPr>
          <w:spacing w:val="-7"/>
          <w:sz w:val="18"/>
        </w:rPr>
        <w:t xml:space="preserve"> </w:t>
      </w:r>
      <w:r>
        <w:rPr>
          <w:sz w:val="18"/>
        </w:rPr>
        <w:t>and</w:t>
      </w:r>
      <w:r>
        <w:rPr>
          <w:spacing w:val="-7"/>
          <w:sz w:val="18"/>
        </w:rPr>
        <w:t xml:space="preserve"> </w:t>
      </w:r>
      <w:r>
        <w:rPr>
          <w:sz w:val="18"/>
        </w:rPr>
        <w:t>services</w:t>
      </w:r>
      <w:r>
        <w:rPr>
          <w:spacing w:val="-6"/>
          <w:sz w:val="18"/>
        </w:rPr>
        <w:t xml:space="preserve"> </w:t>
      </w:r>
      <w:r>
        <w:rPr>
          <w:sz w:val="18"/>
        </w:rPr>
        <w:t>available</w:t>
      </w:r>
      <w:r>
        <w:rPr>
          <w:spacing w:val="-5"/>
          <w:sz w:val="18"/>
        </w:rPr>
        <w:t xml:space="preserve"> </w:t>
      </w:r>
      <w:r>
        <w:rPr>
          <w:sz w:val="18"/>
        </w:rPr>
        <w:t>upon</w:t>
      </w:r>
      <w:r>
        <w:rPr>
          <w:spacing w:val="-7"/>
          <w:sz w:val="18"/>
        </w:rPr>
        <w:t xml:space="preserve"> </w:t>
      </w:r>
      <w:r>
        <w:rPr>
          <w:sz w:val="18"/>
        </w:rPr>
        <w:t>request</w:t>
      </w:r>
      <w:r>
        <w:rPr>
          <w:spacing w:val="-6"/>
          <w:sz w:val="18"/>
        </w:rPr>
        <w:t xml:space="preserve"> </w:t>
      </w:r>
      <w:r>
        <w:rPr>
          <w:sz w:val="18"/>
        </w:rPr>
        <w:t>to</w:t>
      </w:r>
      <w:r>
        <w:rPr>
          <w:spacing w:val="-5"/>
          <w:sz w:val="18"/>
        </w:rPr>
        <w:t xml:space="preserve"> </w:t>
      </w:r>
      <w:r>
        <w:rPr>
          <w:sz w:val="18"/>
        </w:rPr>
        <w:t>individuals</w:t>
      </w:r>
      <w:r>
        <w:rPr>
          <w:spacing w:val="-7"/>
          <w:sz w:val="18"/>
        </w:rPr>
        <w:t xml:space="preserve"> </w:t>
      </w:r>
      <w:r>
        <w:rPr>
          <w:sz w:val="18"/>
        </w:rPr>
        <w:t>with</w:t>
      </w:r>
      <w:r>
        <w:rPr>
          <w:spacing w:val="-6"/>
          <w:sz w:val="18"/>
        </w:rPr>
        <w:t xml:space="preserve"> </w:t>
      </w:r>
      <w:r>
        <w:rPr>
          <w:spacing w:val="-2"/>
          <w:sz w:val="18"/>
        </w:rPr>
        <w:t>disabilities.</w:t>
      </w:r>
    </w:p>
    <w:sectPr w:rsidR="00621D71">
      <w:type w:val="continuous"/>
      <w:pgSz w:w="12240" w:h="15840"/>
      <w:pgMar w:top="78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1"/>
    <w:rsid w:val="0004698C"/>
    <w:rsid w:val="00294F56"/>
    <w:rsid w:val="002E4352"/>
    <w:rsid w:val="00621D71"/>
    <w:rsid w:val="00C51B42"/>
    <w:rsid w:val="00CD2AFF"/>
    <w:rsid w:val="00D935F0"/>
    <w:rsid w:val="00F059C8"/>
    <w:rsid w:val="00FD2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2AE4"/>
  <w15:docId w15:val="{62EE30E7-0144-46FF-B649-9BC398F3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3"/>
      <w:jc w:val="center"/>
      <w:outlineLvl w:val="0"/>
    </w:pPr>
    <w:rPr>
      <w:b/>
      <w:bCs/>
      <w:sz w:val="28"/>
      <w:szCs w:val="28"/>
    </w:rPr>
  </w:style>
  <w:style w:type="paragraph" w:styleId="Heading2">
    <w:name w:val="heading 2"/>
    <w:basedOn w:val="Normal"/>
    <w:uiPriority w:val="9"/>
    <w:unhideWhenUsed/>
    <w:qFormat/>
    <w:pPr>
      <w:spacing w:before="21"/>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698C"/>
    <w:rPr>
      <w:color w:val="0000FF" w:themeColor="hyperlink"/>
      <w:u w:val="single"/>
    </w:rPr>
  </w:style>
  <w:style w:type="character" w:styleId="UnresolvedMention">
    <w:name w:val="Unresolved Mention"/>
    <w:basedOn w:val="DefaultParagraphFont"/>
    <w:uiPriority w:val="99"/>
    <w:semiHidden/>
    <w:unhideWhenUsed/>
    <w:rsid w:val="0004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organ@careersourceheartland.com" TargetMode="External"/><Relationship Id="rId3" Type="http://schemas.openxmlformats.org/officeDocument/2006/relationships/webSettings" Target="webSettings.xml"/><Relationship Id="rId7" Type="http://schemas.openxmlformats.org/officeDocument/2006/relationships/hyperlink" Target="mailto:bmercurio@careersourceheartla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eersourceheartland.com/about/public-documents/public-records/" TargetMode="External"/><Relationship Id="rId5" Type="http://schemas.openxmlformats.org/officeDocument/2006/relationships/hyperlink" Target="https://us02web.zoom.us/j/86472856134?pwd=9RqiqA6hI96HJkmuTouPPAlgHPNjzy.1"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345</Words>
  <Characters>1960</Characters>
  <Application>Microsoft Office Word</Application>
  <DocSecurity>0</DocSecurity>
  <Lines>392</Lines>
  <Paragraphs>27</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Knight</dc:creator>
  <dc:description/>
  <cp:lastModifiedBy>Nica Morgan</cp:lastModifiedBy>
  <cp:revision>5</cp:revision>
  <dcterms:created xsi:type="dcterms:W3CDTF">2025-11-20T20:04:00Z</dcterms:created>
  <dcterms:modified xsi:type="dcterms:W3CDTF">2026-04-01T15:32:00Z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24 for Word</vt:lpwstr>
  </property>
  <property fmtid="{D5CDD505-2E9C-101B-9397-08002B2CF9AE}" pid="4" name="LastSaved">
    <vt:filetime>2025-11-20T00:00:00Z</vt:filetime>
  </property>
  <property fmtid="{D5CDD505-2E9C-101B-9397-08002B2CF9AE}" pid="5" name="Producer">
    <vt:lpwstr>Adobe PDF Library 24.1.163</vt:lpwstr>
  </property>
  <property fmtid="{D5CDD505-2E9C-101B-9397-08002B2CF9AE}" pid="6" name="SourceModified">
    <vt:lpwstr>D:20240409153658</vt:lpwstr>
  </property>
</Properties>
</file>