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8467E" w14:textId="77777777" w:rsidR="00047404" w:rsidRDefault="00824DF9" w:rsidP="00685202">
      <w:pPr>
        <w:jc w:val="both"/>
      </w:pPr>
      <w:r>
        <w:rPr>
          <w:noProof/>
        </w:rPr>
        <w:drawing>
          <wp:inline distT="0" distB="0" distL="0" distR="0" wp14:anchorId="524E00AC" wp14:editId="157CA81E">
            <wp:extent cx="2143760" cy="952500"/>
            <wp:effectExtent l="0" t="0" r="8890" b="0"/>
            <wp:docPr id="1" name="Picture 1" descr="A picture containing clipart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9 CareerSource Heartland_Blac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416" cy="96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5092B" w14:textId="77777777" w:rsidR="00824DF9" w:rsidRDefault="00824DF9"/>
    <w:p w14:paraId="753D95B4" w14:textId="1BF7DF9A" w:rsidR="00824DF9" w:rsidRPr="00A53C0D" w:rsidRDefault="00824DF9" w:rsidP="00824DF9">
      <w:pPr>
        <w:jc w:val="center"/>
        <w:rPr>
          <w:b/>
          <w:sz w:val="40"/>
          <w:szCs w:val="28"/>
        </w:rPr>
      </w:pPr>
      <w:r w:rsidRPr="00A53C0D">
        <w:rPr>
          <w:b/>
          <w:sz w:val="40"/>
          <w:szCs w:val="28"/>
        </w:rPr>
        <w:t xml:space="preserve">CAREERSOURCE HEARTLAND </w:t>
      </w:r>
      <w:r w:rsidRPr="00DE3F09">
        <w:rPr>
          <w:b/>
          <w:sz w:val="40"/>
          <w:szCs w:val="28"/>
        </w:rPr>
        <w:t>PUBLIC NOTICE</w:t>
      </w:r>
    </w:p>
    <w:p w14:paraId="56A5078F" w14:textId="77777777" w:rsidR="00824DF9" w:rsidRDefault="00824DF9" w:rsidP="00824DF9">
      <w:pPr>
        <w:jc w:val="center"/>
      </w:pPr>
    </w:p>
    <w:p w14:paraId="43199589" w14:textId="70493C07" w:rsidR="00DC269F" w:rsidRDefault="00DC269F" w:rsidP="00F66258">
      <w:pPr>
        <w:jc w:val="both"/>
      </w:pPr>
      <w:r>
        <w:t xml:space="preserve">CareerSource Heartland is seeking comments on its’ </w:t>
      </w:r>
      <w:r w:rsidR="000C0D8C">
        <w:t xml:space="preserve">WIOA Two-Year Modification: Workforce Services </w:t>
      </w:r>
      <w:r w:rsidRPr="00392E8B">
        <w:t>Plan.  The plan places strong emphasis on coordinating and collaborating with community partners and stakeholders, reducing duplication of service delivery, and maximizing resources.</w:t>
      </w:r>
      <w:r>
        <w:t xml:space="preserve">  </w:t>
      </w:r>
    </w:p>
    <w:p w14:paraId="3180ACD1" w14:textId="2D20D67D" w:rsidR="00DC269F" w:rsidRPr="00342A1B" w:rsidRDefault="00DC269F" w:rsidP="00342A1B">
      <w:pPr>
        <w:rPr>
          <w:rFonts w:eastAsia="Times New Roman"/>
        </w:rPr>
      </w:pPr>
    </w:p>
    <w:p w14:paraId="22B4935E" w14:textId="452BFCD3" w:rsidR="00DC269F" w:rsidRDefault="00DC269F" w:rsidP="00342A1B">
      <w:pPr>
        <w:ind w:left="360"/>
      </w:pPr>
      <w:r>
        <w:t>The comment period began</w:t>
      </w:r>
      <w:r w:rsidR="000C0D8C">
        <w:t xml:space="preserve"> September 30, </w:t>
      </w:r>
      <w:r w:rsidR="00392E8B">
        <w:t>2026,</w:t>
      </w:r>
      <w:r>
        <w:t xml:space="preserve"> and will close </w:t>
      </w:r>
      <w:r w:rsidR="000C0D8C">
        <w:t>Octo</w:t>
      </w:r>
      <w:r w:rsidR="00342A1B">
        <w:t xml:space="preserve">ber </w:t>
      </w:r>
      <w:r w:rsidR="000C0D8C">
        <w:t>29</w:t>
      </w:r>
      <w:r w:rsidR="00342A1B">
        <w:t>,</w:t>
      </w:r>
      <w:r w:rsidR="000C0D8C">
        <w:t xml:space="preserve"> </w:t>
      </w:r>
      <w:r w:rsidR="00342A1B">
        <w:t>202</w:t>
      </w:r>
      <w:r w:rsidR="000C0D8C">
        <w:t>6</w:t>
      </w:r>
      <w:r w:rsidR="00392E8B">
        <w:t xml:space="preserve">. </w:t>
      </w:r>
      <w:r w:rsidR="00392E8B">
        <w:br/>
      </w:r>
      <w:r>
        <w:t>All comments received will be incorporated into the document.  </w:t>
      </w:r>
    </w:p>
    <w:p w14:paraId="04864349" w14:textId="77777777" w:rsidR="00DC269F" w:rsidRDefault="00DC269F" w:rsidP="00DC269F"/>
    <w:p w14:paraId="2DCFFB99" w14:textId="227B90ED" w:rsidR="00DC269F" w:rsidRDefault="00DC269F" w:rsidP="00DC269F">
      <w:r>
        <w:t xml:space="preserve">The plan with all attachments can be found on our website at: </w:t>
      </w:r>
    </w:p>
    <w:p w14:paraId="79739A01" w14:textId="77777777" w:rsidR="00DC269F" w:rsidRDefault="00DC269F" w:rsidP="00DC269F"/>
    <w:p w14:paraId="0BE33138" w14:textId="7237A549" w:rsidR="00DC269F" w:rsidRDefault="00697211" w:rsidP="00DC269F">
      <w:hyperlink r:id="rId6" w:history="1">
        <w:r w:rsidRPr="00697211">
          <w:rPr>
            <w:rFonts w:ascii="Aptos" w:eastAsia="Aptos" w:hAnsi="Aptos" w:cs="Times New Roman"/>
            <w:color w:val="467886"/>
            <w:u w:val="single"/>
          </w:rPr>
          <w:t>https://careersourceheartland.com/four-year-plan-w-addendums/</w:t>
        </w:r>
      </w:hyperlink>
      <w:r>
        <w:rPr>
          <w:rFonts w:ascii="Aptos" w:eastAsia="Aptos" w:hAnsi="Aptos" w:cs="Times New Roman"/>
        </w:rPr>
        <w:t xml:space="preserve"> </w:t>
      </w:r>
      <w:r w:rsidR="000C0D8C" w:rsidRPr="00392E8B">
        <w:rPr>
          <w:color w:val="000000" w:themeColor="text1"/>
        </w:rPr>
        <w:t>and click</w:t>
      </w:r>
      <w:r>
        <w:rPr>
          <w:color w:val="000000" w:themeColor="text1"/>
        </w:rPr>
        <w:t xml:space="preserve">: </w:t>
      </w:r>
      <w:r w:rsidR="000C0D8C" w:rsidRPr="00392E8B">
        <w:rPr>
          <w:color w:val="000000" w:themeColor="text1"/>
        </w:rPr>
        <w:t xml:space="preserve"> </w:t>
      </w:r>
      <w:r w:rsidR="00392E8B" w:rsidRPr="00392E8B">
        <w:rPr>
          <w:color w:val="000000" w:themeColor="text1"/>
        </w:rPr>
        <w:t>View the 2027 WIOA Two-Year Modification Workforce Services Plan:  Local Plan 2027</w:t>
      </w:r>
    </w:p>
    <w:p w14:paraId="25E3DC34" w14:textId="77777777" w:rsidR="00DC269F" w:rsidRDefault="00DC269F" w:rsidP="00DC269F"/>
    <w:p w14:paraId="31838CD6" w14:textId="17EB9E7E" w:rsidR="00DC269F" w:rsidRDefault="00DC269F" w:rsidP="00DC269F">
      <w:r>
        <w:t xml:space="preserve">A </w:t>
      </w:r>
      <w:r w:rsidR="00392E8B">
        <w:t>hard copy</w:t>
      </w:r>
      <w:r>
        <w:t xml:space="preserve"> of the plan is available for viewing in the CareerSource Heartland Administrative Office located at 5901 US Hwy 27 S, Suite 1, Sebring, FL 33870.</w:t>
      </w:r>
    </w:p>
    <w:p w14:paraId="1EBEAE55" w14:textId="77777777" w:rsidR="00DC269F" w:rsidRDefault="00DC269F" w:rsidP="00DC269F"/>
    <w:p w14:paraId="1432BC63" w14:textId="1C63B4B2" w:rsidR="00DC269F" w:rsidRPr="00DC269F" w:rsidRDefault="00DC269F" w:rsidP="00DC269F">
      <w:pPr>
        <w:rPr>
          <w:b/>
          <w:bCs/>
        </w:rPr>
      </w:pPr>
      <w:r w:rsidRPr="00DC269F">
        <w:rPr>
          <w:b/>
          <w:bCs/>
        </w:rPr>
        <w:t xml:space="preserve">Comments should be submitted to </w:t>
      </w:r>
      <w:r w:rsidR="000C0D8C">
        <w:rPr>
          <w:b/>
          <w:bCs/>
        </w:rPr>
        <w:t>Nica Morgan</w:t>
      </w:r>
      <w:r w:rsidRPr="00DC269F">
        <w:rPr>
          <w:b/>
          <w:bCs/>
        </w:rPr>
        <w:t xml:space="preserve"> via email at</w:t>
      </w:r>
      <w:r>
        <w:t xml:space="preserve"> </w:t>
      </w:r>
      <w:hyperlink r:id="rId7" w:history="1">
        <w:r w:rsidR="000C0D8C" w:rsidRPr="00955D74">
          <w:rPr>
            <w:rStyle w:val="Hyperlink"/>
          </w:rPr>
          <w:t>emorgan@careersourceheartland.com</w:t>
        </w:r>
      </w:hyperlink>
      <w:r>
        <w:t> </w:t>
      </w:r>
      <w:r w:rsidRPr="00DC269F">
        <w:rPr>
          <w:b/>
          <w:bCs/>
        </w:rPr>
        <w:t xml:space="preserve">or via fax @ 863-382-9067. </w:t>
      </w:r>
    </w:p>
    <w:p w14:paraId="7F2528B7" w14:textId="03586068" w:rsidR="00C70F2D" w:rsidRPr="00ED74B1" w:rsidRDefault="00C70F2D" w:rsidP="00366A42">
      <w:pPr>
        <w:jc w:val="both"/>
        <w:rPr>
          <w:sz w:val="18"/>
          <w:szCs w:val="18"/>
        </w:rPr>
      </w:pPr>
      <w:r w:rsidRPr="00ED74B1">
        <w:rPr>
          <w:sz w:val="18"/>
          <w:szCs w:val="18"/>
        </w:rPr>
        <w:t xml:space="preserve"> </w:t>
      </w:r>
    </w:p>
    <w:p w14:paraId="11FA81B0" w14:textId="707737CA" w:rsidR="00824DF9" w:rsidRPr="00DC269F" w:rsidRDefault="00C70F2D" w:rsidP="00DC269F">
      <w:pPr>
        <w:jc w:val="both"/>
        <w:rPr>
          <w:sz w:val="18"/>
          <w:szCs w:val="18"/>
        </w:rPr>
      </w:pPr>
      <w:r w:rsidRPr="00ED74B1">
        <w:rPr>
          <w:sz w:val="18"/>
          <w:szCs w:val="18"/>
        </w:rPr>
        <w:t xml:space="preserve">An equal opportunity employer/program. Auxiliary aids and services available upon request to individuals with disabilities. </w:t>
      </w:r>
    </w:p>
    <w:sectPr w:rsidR="00824DF9" w:rsidRPr="00DC269F" w:rsidSect="00824DF9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F70FF"/>
    <w:multiLevelType w:val="hybridMultilevel"/>
    <w:tmpl w:val="761A3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375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DF9"/>
    <w:rsid w:val="00047404"/>
    <w:rsid w:val="000C0D8C"/>
    <w:rsid w:val="000C2375"/>
    <w:rsid w:val="001568AF"/>
    <w:rsid w:val="001748FB"/>
    <w:rsid w:val="001D7C5B"/>
    <w:rsid w:val="0025567F"/>
    <w:rsid w:val="002E5C74"/>
    <w:rsid w:val="00317C3B"/>
    <w:rsid w:val="0033488C"/>
    <w:rsid w:val="00342A1B"/>
    <w:rsid w:val="00366A42"/>
    <w:rsid w:val="00392E8B"/>
    <w:rsid w:val="003B21F4"/>
    <w:rsid w:val="003E483E"/>
    <w:rsid w:val="00494C64"/>
    <w:rsid w:val="004A5B64"/>
    <w:rsid w:val="00524644"/>
    <w:rsid w:val="005B1EFE"/>
    <w:rsid w:val="005F39BC"/>
    <w:rsid w:val="00682601"/>
    <w:rsid w:val="00685202"/>
    <w:rsid w:val="00697211"/>
    <w:rsid w:val="006B3BA7"/>
    <w:rsid w:val="00732A61"/>
    <w:rsid w:val="00824DF9"/>
    <w:rsid w:val="008E4A7E"/>
    <w:rsid w:val="008F66E8"/>
    <w:rsid w:val="009344F2"/>
    <w:rsid w:val="00944241"/>
    <w:rsid w:val="009642BC"/>
    <w:rsid w:val="00974427"/>
    <w:rsid w:val="009D479D"/>
    <w:rsid w:val="00A53C0D"/>
    <w:rsid w:val="00A94034"/>
    <w:rsid w:val="00AB4735"/>
    <w:rsid w:val="00B27BC8"/>
    <w:rsid w:val="00B367DA"/>
    <w:rsid w:val="00B4421D"/>
    <w:rsid w:val="00B51058"/>
    <w:rsid w:val="00B85051"/>
    <w:rsid w:val="00B911D3"/>
    <w:rsid w:val="00B91587"/>
    <w:rsid w:val="00BE4C3A"/>
    <w:rsid w:val="00BF1DFA"/>
    <w:rsid w:val="00C70F2D"/>
    <w:rsid w:val="00C72C86"/>
    <w:rsid w:val="00C939DC"/>
    <w:rsid w:val="00CF1B23"/>
    <w:rsid w:val="00D1699C"/>
    <w:rsid w:val="00D23B49"/>
    <w:rsid w:val="00D478A6"/>
    <w:rsid w:val="00DC269F"/>
    <w:rsid w:val="00DE3F09"/>
    <w:rsid w:val="00E8184C"/>
    <w:rsid w:val="00ED74B1"/>
    <w:rsid w:val="00F07EE5"/>
    <w:rsid w:val="00F41792"/>
    <w:rsid w:val="00F52CA9"/>
    <w:rsid w:val="00F66258"/>
    <w:rsid w:val="00F854B5"/>
    <w:rsid w:val="00FF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3B9AC"/>
  <w15:chartTrackingRefBased/>
  <w15:docId w15:val="{60006AAA-9558-4150-9210-30645382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0F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0F2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A42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1699C"/>
    <w:rPr>
      <w:color w:val="808080"/>
    </w:rPr>
  </w:style>
  <w:style w:type="paragraph" w:styleId="ListParagraph">
    <w:name w:val="List Paragraph"/>
    <w:basedOn w:val="Normal"/>
    <w:uiPriority w:val="34"/>
    <w:qFormat/>
    <w:rsid w:val="00DC269F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9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morgan@careersourceheartlan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reersourceheartland.com/four-year-plan-w-addendum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1081</Characters>
  <Application>Microsoft Office Word</Application>
  <DocSecurity>0</DocSecurity>
  <Lines>28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Knight</dc:creator>
  <cp:keywords/>
  <dc:description/>
  <cp:lastModifiedBy>Nica Morgan</cp:lastModifiedBy>
  <cp:revision>4</cp:revision>
  <cp:lastPrinted>2020-01-24T17:41:00Z</cp:lastPrinted>
  <dcterms:created xsi:type="dcterms:W3CDTF">2026-09-03T20:31:00Z</dcterms:created>
  <dcterms:modified xsi:type="dcterms:W3CDTF">2026-09-08T18:20:00Z</dcterms:modified>
</cp:coreProperties>
</file>